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E14" w:rsidRPr="006816D0" w:rsidRDefault="00245231" w:rsidP="009D0E14">
      <w:pPr>
        <w:jc w:val="center"/>
        <w:rPr>
          <w:rFonts w:asciiTheme="minorHAnsi" w:hAnsiTheme="minorHAnsi" w:cs="Arial"/>
          <w:b/>
          <w:bCs/>
          <w:color w:val="FFFFFF" w:themeColor="background1"/>
          <w:sz w:val="28"/>
          <w:szCs w:val="28"/>
          <w:lang w:eastAsia="en-US"/>
        </w:rPr>
      </w:pPr>
      <w:r w:rsidRPr="006816D0">
        <w:rPr>
          <w:noProof/>
          <w:color w:val="FFFFFF" w:themeColor="background1"/>
          <w:sz w:val="28"/>
          <w:szCs w:val="28"/>
          <w:lang w:val="en-US" w:eastAsia="en-US"/>
        </w:rPr>
        <w:drawing>
          <wp:anchor distT="0" distB="0" distL="114300" distR="114300" simplePos="0" relativeHeight="251660288" behindDoc="1" locked="0" layoutInCell="1" allowOverlap="1" wp14:anchorId="34223454" wp14:editId="1F3E5CF9">
            <wp:simplePos x="0" y="0"/>
            <wp:positionH relativeFrom="column">
              <wp:posOffset>-918845</wp:posOffset>
            </wp:positionH>
            <wp:positionV relativeFrom="paragraph">
              <wp:posOffset>-890271</wp:posOffset>
            </wp:positionV>
            <wp:extent cx="7610475" cy="2962275"/>
            <wp:effectExtent l="0" t="0" r="9525" b="9525"/>
            <wp:wrapNone/>
            <wp:docPr id="6" name="Kép 6" descr="https://lh6.googleusercontent.com/-jyXU5CxUHww/UX_WV49NgJI/AAAAAAAAJJA/eFhhxDXMMCo/w500-h204/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6.googleusercontent.com/-jyXU5CxUHww/UX_WV49NgJI/AAAAAAAAJJA/eFhhxDXMMCo/w500-h204/photo.jpg"/>
                    <pic:cNvPicPr>
                      <a:picLocks noChangeAspect="1" noChangeArrowheads="1"/>
                    </pic:cNvPicPr>
                  </pic:nvPicPr>
                  <pic:blipFill>
                    <a:blip r:embed="rId8">
                      <a:duotone>
                        <a:schemeClr val="accent6">
                          <a:shade val="45000"/>
                          <a:satMod val="135000"/>
                        </a:schemeClr>
                        <a:prstClr val="white"/>
                      </a:duotone>
                      <a:extLst>
                        <a:ext uri="{BEBA8EAE-BF5A-486C-A8C5-ECC9F3942E4B}">
                          <a14:imgProps xmlns:a14="http://schemas.microsoft.com/office/drawing/2010/main">
                            <a14:imgLayer r:embed="rId9">
                              <a14:imgEffect>
                                <a14:colorTemperature colorTemp="11200"/>
                              </a14:imgEffect>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7610475" cy="296227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9D0E14" w:rsidRPr="006816D0">
        <w:rPr>
          <w:rFonts w:asciiTheme="minorHAnsi" w:hAnsiTheme="minorHAnsi" w:cs="Arial"/>
          <w:b/>
          <w:bCs/>
          <w:color w:val="FFFFFF" w:themeColor="background1"/>
          <w:sz w:val="28"/>
          <w:szCs w:val="28"/>
          <w:lang w:eastAsia="en-US"/>
        </w:rPr>
        <w:t>Eastern Partnership Minorities Network</w:t>
      </w:r>
    </w:p>
    <w:p w:rsidR="00203C6E" w:rsidRPr="006816D0" w:rsidRDefault="00203C6E" w:rsidP="009D0E14">
      <w:pPr>
        <w:jc w:val="center"/>
        <w:rPr>
          <w:rFonts w:asciiTheme="minorHAnsi" w:hAnsiTheme="minorHAnsi" w:cs="Arial"/>
          <w:b/>
          <w:bCs/>
          <w:color w:val="FFFFFF" w:themeColor="background1"/>
          <w:sz w:val="28"/>
          <w:szCs w:val="28"/>
          <w:lang w:eastAsia="en-US"/>
        </w:rPr>
      </w:pPr>
    </w:p>
    <w:p w:rsidR="00203C6E" w:rsidRPr="006816D0" w:rsidRDefault="00203C6E" w:rsidP="009D0E14">
      <w:pPr>
        <w:jc w:val="center"/>
        <w:rPr>
          <w:rFonts w:asciiTheme="minorHAnsi" w:hAnsiTheme="minorHAnsi" w:cs="Arial"/>
          <w:b/>
          <w:bCs/>
          <w:color w:val="FFFFFF" w:themeColor="background1"/>
          <w:sz w:val="28"/>
          <w:szCs w:val="28"/>
          <w:lang w:eastAsia="en-US"/>
        </w:rPr>
      </w:pPr>
      <w:r w:rsidRPr="006816D0">
        <w:rPr>
          <w:rFonts w:asciiTheme="minorHAnsi" w:hAnsiTheme="minorHAnsi" w:cs="Arial"/>
          <w:b/>
          <w:bCs/>
          <w:color w:val="FFFFFF" w:themeColor="background1"/>
          <w:sz w:val="28"/>
          <w:szCs w:val="28"/>
          <w:lang w:eastAsia="en-US"/>
        </w:rPr>
        <w:t>Project summary</w:t>
      </w:r>
    </w:p>
    <w:p w:rsidR="009D0E14" w:rsidRPr="006816D0" w:rsidRDefault="009D0E14" w:rsidP="00542631">
      <w:pPr>
        <w:rPr>
          <w:rFonts w:asciiTheme="minorHAnsi" w:hAnsiTheme="minorHAnsi" w:cs="Arial"/>
          <w:bCs/>
          <w:color w:val="000000"/>
          <w:sz w:val="28"/>
          <w:szCs w:val="28"/>
          <w:lang w:eastAsia="en-US"/>
        </w:rPr>
      </w:pPr>
    </w:p>
    <w:p w:rsidR="00937D1B" w:rsidRPr="00E16833" w:rsidRDefault="00937D1B" w:rsidP="00E16833">
      <w:pPr>
        <w:keepNext/>
        <w:jc w:val="both"/>
      </w:pPr>
    </w:p>
    <w:p w:rsidR="00245231" w:rsidRDefault="006816D0" w:rsidP="00203C6E">
      <w:pPr>
        <w:jc w:val="both"/>
        <w:rPr>
          <w:rFonts w:asciiTheme="minorHAnsi" w:hAnsiTheme="minorHAnsi" w:cs="Arial"/>
          <w:b/>
          <w:bCs/>
          <w:i/>
          <w:color w:val="000000"/>
          <w:sz w:val="22"/>
          <w:szCs w:val="22"/>
          <w:u w:val="single"/>
          <w:lang w:eastAsia="en-US"/>
        </w:rPr>
      </w:pPr>
      <w:r w:rsidRPr="00BD21B0">
        <w:rPr>
          <w:rFonts w:asciiTheme="minorHAnsi" w:hAnsiTheme="minorHAnsi" w:cs="Arial"/>
          <w:b/>
          <w:bCs/>
          <w:i/>
          <w:noProof/>
          <w:color w:val="000000"/>
          <w:sz w:val="22"/>
          <w:szCs w:val="22"/>
          <w:u w:val="single"/>
          <w:lang w:eastAsia="en-US"/>
        </w:rPr>
        <mc:AlternateContent>
          <mc:Choice Requires="wps">
            <w:drawing>
              <wp:anchor distT="0" distB="0" distL="114300" distR="114300" simplePos="0" relativeHeight="251659264" behindDoc="0" locked="0" layoutInCell="1" allowOverlap="1" wp14:anchorId="5CF06671" wp14:editId="0D96D77E">
                <wp:simplePos x="0" y="0"/>
                <wp:positionH relativeFrom="column">
                  <wp:posOffset>-61595</wp:posOffset>
                </wp:positionH>
                <wp:positionV relativeFrom="paragraph">
                  <wp:posOffset>76201</wp:posOffset>
                </wp:positionV>
                <wp:extent cx="3733800" cy="952500"/>
                <wp:effectExtent l="0" t="0" r="0" b="0"/>
                <wp:wrapNone/>
                <wp:docPr id="7"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952500"/>
                        </a:xfrm>
                        <a:prstGeom prst="rect">
                          <a:avLst/>
                        </a:prstGeom>
                        <a:solidFill>
                          <a:srgbClr val="FFFFFF"/>
                        </a:solidFill>
                        <a:ln w="9525">
                          <a:noFill/>
                          <a:miter lim="800000"/>
                          <a:headEnd/>
                          <a:tailEnd/>
                        </a:ln>
                      </wps:spPr>
                      <wps:txbx>
                        <w:txbxContent>
                          <w:p w:rsidR="00BD21B0" w:rsidRPr="00245231" w:rsidRDefault="00BD21B0" w:rsidP="00BD21B0">
                            <w:pPr>
                              <w:jc w:val="both"/>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45231">
                              <w:rPr>
                                <w:rFonts w:asciiTheme="minorHAnsi" w:hAnsiTheme="minorHAnsi" w:cs="Arial"/>
                                <w:b/>
                                <w:bCs/>
                                <w:color w:val="000000"/>
                                <w:sz w:val="22"/>
                                <w:szCs w:val="22"/>
                                <w:lang w:eastAsia="en-U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The three years collaboration among minority organisations in the Eastern Partnership countries, especially </w:t>
                            </w:r>
                            <w:r w:rsidRPr="00245231">
                              <w:rPr>
                                <w:rFonts w:asciiTheme="minorHAnsi" w:hAnsiTheme="minorHAnsi" w:cs="Arial"/>
                                <w:b/>
                                <w:i/>
                                <w:color w:val="000000"/>
                                <w:sz w:val="22"/>
                                <w:szCs w:val="22"/>
                                <w:lang w:eastAsia="en-U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Armenia, Azerbaijan, Belarus, Georgia, </w:t>
                            </w:r>
                            <w:r w:rsidR="00245231">
                              <w:rPr>
                                <w:rFonts w:asciiTheme="minorHAnsi" w:hAnsiTheme="minorHAnsi" w:cs="Arial"/>
                                <w:b/>
                                <w:i/>
                                <w:color w:val="000000"/>
                                <w:sz w:val="22"/>
                                <w:szCs w:val="22"/>
                                <w:lang w:eastAsia="en-U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Moldova and</w:t>
                            </w:r>
                            <w:r w:rsidRPr="00245231">
                              <w:rPr>
                                <w:rFonts w:asciiTheme="minorHAnsi" w:hAnsiTheme="minorHAnsi" w:cs="Arial"/>
                                <w:b/>
                                <w:i/>
                                <w:color w:val="000000"/>
                                <w:sz w:val="22"/>
                                <w:szCs w:val="22"/>
                                <w:lang w:eastAsia="en-U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Ukraine </w:t>
                            </w:r>
                            <w:r w:rsidRPr="00245231">
                              <w:rPr>
                                <w:rFonts w:asciiTheme="minorHAnsi" w:hAnsiTheme="minorHAnsi" w:cs="Arial"/>
                                <w:b/>
                                <w:color w:val="000000"/>
                                <w:sz w:val="22"/>
                                <w:szCs w:val="22"/>
                                <w:lang w:eastAsia="en-U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aim</w:t>
                            </w:r>
                            <w:r w:rsidR="00245231">
                              <w:rPr>
                                <w:rFonts w:asciiTheme="minorHAnsi" w:hAnsiTheme="minorHAnsi" w:cs="Arial"/>
                                <w:b/>
                                <w:color w:val="000000"/>
                                <w:sz w:val="22"/>
                                <w:szCs w:val="22"/>
                                <w:lang w:eastAsia="en-U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s</w:t>
                            </w:r>
                            <w:r w:rsidRPr="00245231">
                              <w:rPr>
                                <w:rFonts w:asciiTheme="minorHAnsi" w:hAnsiTheme="minorHAnsi" w:cs="Arial"/>
                                <w:b/>
                                <w:color w:val="000000"/>
                                <w:sz w:val="22"/>
                                <w:szCs w:val="22"/>
                                <w:lang w:eastAsia="en-U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at</w:t>
                            </w:r>
                            <w:r w:rsidRPr="00245231">
                              <w:rPr>
                                <w:rFonts w:asciiTheme="minorHAnsi" w:hAnsiTheme="minorHAnsi" w:cs="Arial"/>
                                <w:b/>
                                <w:i/>
                                <w:color w:val="000000"/>
                                <w:sz w:val="22"/>
                                <w:szCs w:val="22"/>
                                <w:lang w:eastAsia="en-U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245231">
                              <w:rPr>
                                <w:rFonts w:asciiTheme="minorHAnsi" w:hAnsiTheme="minorHAnsi" w:cs="Arial"/>
                                <w:b/>
                                <w:bCs/>
                                <w:color w:val="000000"/>
                                <w:sz w:val="22"/>
                                <w:szCs w:val="22"/>
                                <w:lang w:eastAsia="en-U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increased capacities and networking between minority activists and organisations.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Szövegdoboz 2" o:spid="_x0000_s1026" type="#_x0000_t202" style="position:absolute;left:0;text-align:left;margin-left:-4.85pt;margin-top:6pt;width:294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" stroked="f">
                <v:textbox>
                  <w:txbxContent>
                    <w:p w:rsidR="00BD21B0" w:rsidRPr="00245231" w:rsidRDefault="00BD21B0" w:rsidP="00BD21B0">
                      <w:pPr>
                        <w:jc w:val="both"/>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45231">
                        <w:rPr>
                          <w:rFonts w:asciiTheme="minorHAnsi" w:hAnsiTheme="minorHAnsi" w:cs="Arial"/>
                          <w:b/>
                          <w:bCs/>
                          <w:color w:val="000000"/>
                          <w:sz w:val="22"/>
                          <w:szCs w:val="22"/>
                          <w:lang w:eastAsia="en-U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The three years collaboration among minority organisations in the Eastern Partnership countries, especially </w:t>
                      </w:r>
                      <w:r w:rsidRPr="00245231">
                        <w:rPr>
                          <w:rFonts w:asciiTheme="minorHAnsi" w:hAnsiTheme="minorHAnsi" w:cs="Arial"/>
                          <w:b/>
                          <w:i/>
                          <w:color w:val="000000"/>
                          <w:sz w:val="22"/>
                          <w:szCs w:val="22"/>
                          <w:lang w:eastAsia="en-U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Armenia, Azerbaijan, Belarus, Georgia, </w:t>
                      </w:r>
                      <w:r w:rsidR="00245231">
                        <w:rPr>
                          <w:rFonts w:asciiTheme="minorHAnsi" w:hAnsiTheme="minorHAnsi" w:cs="Arial"/>
                          <w:b/>
                          <w:i/>
                          <w:color w:val="000000"/>
                          <w:sz w:val="22"/>
                          <w:szCs w:val="22"/>
                          <w:lang w:eastAsia="en-U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Moldova and</w:t>
                      </w:r>
                      <w:r w:rsidRPr="00245231">
                        <w:rPr>
                          <w:rFonts w:asciiTheme="minorHAnsi" w:hAnsiTheme="minorHAnsi" w:cs="Arial"/>
                          <w:b/>
                          <w:i/>
                          <w:color w:val="000000"/>
                          <w:sz w:val="22"/>
                          <w:szCs w:val="22"/>
                          <w:lang w:eastAsia="en-U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Ukraine </w:t>
                      </w:r>
                      <w:r w:rsidRPr="00245231">
                        <w:rPr>
                          <w:rFonts w:asciiTheme="minorHAnsi" w:hAnsiTheme="minorHAnsi" w:cs="Arial"/>
                          <w:b/>
                          <w:color w:val="000000"/>
                          <w:sz w:val="22"/>
                          <w:szCs w:val="22"/>
                          <w:lang w:eastAsia="en-U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aim</w:t>
                      </w:r>
                      <w:r w:rsidR="00245231">
                        <w:rPr>
                          <w:rFonts w:asciiTheme="minorHAnsi" w:hAnsiTheme="minorHAnsi" w:cs="Arial"/>
                          <w:b/>
                          <w:color w:val="000000"/>
                          <w:sz w:val="22"/>
                          <w:szCs w:val="22"/>
                          <w:lang w:eastAsia="en-U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s</w:t>
                      </w:r>
                      <w:r w:rsidRPr="00245231">
                        <w:rPr>
                          <w:rFonts w:asciiTheme="minorHAnsi" w:hAnsiTheme="minorHAnsi" w:cs="Arial"/>
                          <w:b/>
                          <w:color w:val="000000"/>
                          <w:sz w:val="22"/>
                          <w:szCs w:val="22"/>
                          <w:lang w:eastAsia="en-U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at</w:t>
                      </w:r>
                      <w:r w:rsidRPr="00245231">
                        <w:rPr>
                          <w:rFonts w:asciiTheme="minorHAnsi" w:hAnsiTheme="minorHAnsi" w:cs="Arial"/>
                          <w:b/>
                          <w:i/>
                          <w:color w:val="000000"/>
                          <w:sz w:val="22"/>
                          <w:szCs w:val="22"/>
                          <w:lang w:eastAsia="en-U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245231">
                        <w:rPr>
                          <w:rFonts w:asciiTheme="minorHAnsi" w:hAnsiTheme="minorHAnsi" w:cs="Arial"/>
                          <w:b/>
                          <w:bCs/>
                          <w:color w:val="000000"/>
                          <w:sz w:val="22"/>
                          <w:szCs w:val="22"/>
                          <w:lang w:eastAsia="en-U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increased capacities and networking between minority activists and organisations.</w:t>
                      </w:r>
                    </w:p>
                  </w:txbxContent>
                </v:textbox>
              </v:shape>
            </w:pict>
          </mc:Fallback>
        </mc:AlternateContent>
      </w:r>
    </w:p>
    <w:p w:rsidR="00245231" w:rsidRDefault="00245231" w:rsidP="00203C6E">
      <w:pPr>
        <w:jc w:val="both"/>
        <w:rPr>
          <w:rFonts w:asciiTheme="minorHAnsi" w:hAnsiTheme="minorHAnsi" w:cs="Arial"/>
          <w:b/>
          <w:bCs/>
          <w:i/>
          <w:color w:val="000000"/>
          <w:sz w:val="22"/>
          <w:szCs w:val="22"/>
          <w:u w:val="single"/>
          <w:lang w:eastAsia="en-US"/>
        </w:rPr>
      </w:pPr>
    </w:p>
    <w:p w:rsidR="00245231" w:rsidRDefault="00245231" w:rsidP="00203C6E">
      <w:pPr>
        <w:jc w:val="both"/>
        <w:rPr>
          <w:rFonts w:asciiTheme="minorHAnsi" w:hAnsiTheme="minorHAnsi" w:cs="Arial"/>
          <w:b/>
          <w:bCs/>
          <w:i/>
          <w:color w:val="000000"/>
          <w:sz w:val="22"/>
          <w:szCs w:val="22"/>
          <w:u w:val="single"/>
          <w:lang w:eastAsia="en-US"/>
        </w:rPr>
      </w:pPr>
    </w:p>
    <w:p w:rsidR="00245231" w:rsidRDefault="00245231" w:rsidP="00203C6E">
      <w:pPr>
        <w:jc w:val="both"/>
        <w:rPr>
          <w:rFonts w:asciiTheme="minorHAnsi" w:hAnsiTheme="minorHAnsi" w:cs="Arial"/>
          <w:b/>
          <w:bCs/>
          <w:i/>
          <w:color w:val="000000"/>
          <w:sz w:val="22"/>
          <w:szCs w:val="22"/>
          <w:u w:val="single"/>
          <w:lang w:eastAsia="en-US"/>
        </w:rPr>
      </w:pPr>
    </w:p>
    <w:p w:rsidR="00245231" w:rsidRDefault="00245231" w:rsidP="00203C6E">
      <w:pPr>
        <w:jc w:val="both"/>
        <w:rPr>
          <w:rFonts w:asciiTheme="minorHAnsi" w:hAnsiTheme="minorHAnsi" w:cs="Arial"/>
          <w:b/>
          <w:bCs/>
          <w:i/>
          <w:color w:val="000000"/>
          <w:sz w:val="22"/>
          <w:szCs w:val="22"/>
          <w:u w:val="single"/>
          <w:lang w:eastAsia="en-US"/>
        </w:rPr>
      </w:pPr>
    </w:p>
    <w:p w:rsidR="009D0E14" w:rsidRPr="00203C6E" w:rsidRDefault="009D0E14" w:rsidP="00203C6E">
      <w:pPr>
        <w:jc w:val="both"/>
        <w:rPr>
          <w:rFonts w:asciiTheme="minorHAnsi" w:hAnsiTheme="minorHAnsi" w:cs="Arial"/>
          <w:bCs/>
          <w:color w:val="000000"/>
          <w:sz w:val="22"/>
          <w:szCs w:val="22"/>
          <w:lang w:eastAsia="en-US"/>
        </w:rPr>
      </w:pPr>
    </w:p>
    <w:p w:rsidR="006816D0" w:rsidRDefault="006816D0" w:rsidP="00203C6E">
      <w:pPr>
        <w:jc w:val="both"/>
        <w:rPr>
          <w:rFonts w:asciiTheme="minorHAnsi" w:hAnsiTheme="minorHAnsi" w:cs="Arial"/>
          <w:bCs/>
          <w:color w:val="984806" w:themeColor="accent6" w:themeShade="80"/>
          <w:sz w:val="22"/>
          <w:szCs w:val="22"/>
          <w:lang w:eastAsia="en-US"/>
        </w:rPr>
      </w:pPr>
    </w:p>
    <w:p w:rsidR="002704CD" w:rsidRPr="00245231" w:rsidRDefault="009D0E14" w:rsidP="006816D0">
      <w:pPr>
        <w:spacing w:line="276" w:lineRule="auto"/>
        <w:jc w:val="both"/>
        <w:rPr>
          <w:rFonts w:asciiTheme="minorHAnsi" w:hAnsiTheme="minorHAnsi" w:cs="Arial"/>
          <w:i/>
          <w:color w:val="984806" w:themeColor="accent6" w:themeShade="80"/>
          <w:sz w:val="22"/>
          <w:szCs w:val="22"/>
          <w:lang w:eastAsia="en-US"/>
        </w:rPr>
      </w:pPr>
      <w:r w:rsidRPr="00245231">
        <w:rPr>
          <w:rFonts w:asciiTheme="minorHAnsi" w:hAnsiTheme="minorHAnsi" w:cs="Arial"/>
          <w:bCs/>
          <w:color w:val="984806" w:themeColor="accent6" w:themeShade="80"/>
          <w:sz w:val="22"/>
          <w:szCs w:val="22"/>
          <w:lang w:eastAsia="en-US"/>
        </w:rPr>
        <w:t>We also work on</w:t>
      </w:r>
      <w:r w:rsidR="002704CD" w:rsidRPr="00245231">
        <w:rPr>
          <w:rFonts w:asciiTheme="minorHAnsi" w:hAnsiTheme="minorHAnsi" w:cs="Arial"/>
          <w:bCs/>
          <w:color w:val="984806" w:themeColor="accent6" w:themeShade="80"/>
          <w:sz w:val="22"/>
          <w:szCs w:val="22"/>
          <w:lang w:eastAsia="en-US"/>
        </w:rPr>
        <w:t xml:space="preserve"> their increased engagement with relevant national authorities and their strengthened role</w:t>
      </w:r>
      <w:r w:rsidRPr="00245231">
        <w:rPr>
          <w:rFonts w:asciiTheme="minorHAnsi" w:hAnsiTheme="minorHAnsi" w:cs="Arial"/>
          <w:bCs/>
          <w:color w:val="984806" w:themeColor="accent6" w:themeShade="80"/>
          <w:sz w:val="22"/>
          <w:szCs w:val="22"/>
          <w:lang w:eastAsia="en-US"/>
        </w:rPr>
        <w:t xml:space="preserve"> within the Eastern Partnership</w:t>
      </w:r>
      <w:r w:rsidR="00203C6E" w:rsidRPr="00245231">
        <w:rPr>
          <w:rFonts w:asciiTheme="minorHAnsi" w:hAnsiTheme="minorHAnsi" w:cs="Arial"/>
          <w:bCs/>
          <w:color w:val="984806" w:themeColor="accent6" w:themeShade="80"/>
          <w:sz w:val="22"/>
          <w:szCs w:val="22"/>
          <w:lang w:eastAsia="en-US"/>
        </w:rPr>
        <w:t xml:space="preserve"> (</w:t>
      </w:r>
      <w:proofErr w:type="spellStart"/>
      <w:r w:rsidR="00203C6E" w:rsidRPr="00245231">
        <w:rPr>
          <w:rFonts w:asciiTheme="minorHAnsi" w:hAnsiTheme="minorHAnsi" w:cs="Arial"/>
          <w:bCs/>
          <w:color w:val="984806" w:themeColor="accent6" w:themeShade="80"/>
          <w:sz w:val="22"/>
          <w:szCs w:val="22"/>
          <w:lang w:eastAsia="en-US"/>
        </w:rPr>
        <w:t>EaP</w:t>
      </w:r>
      <w:proofErr w:type="spellEnd"/>
      <w:r w:rsidR="00203C6E" w:rsidRPr="00245231">
        <w:rPr>
          <w:rFonts w:asciiTheme="minorHAnsi" w:hAnsiTheme="minorHAnsi" w:cs="Arial"/>
          <w:bCs/>
          <w:color w:val="984806" w:themeColor="accent6" w:themeShade="80"/>
          <w:sz w:val="22"/>
          <w:szCs w:val="22"/>
          <w:lang w:eastAsia="en-US"/>
        </w:rPr>
        <w:t>)</w:t>
      </w:r>
      <w:r w:rsidRPr="00245231">
        <w:rPr>
          <w:rFonts w:asciiTheme="minorHAnsi" w:hAnsiTheme="minorHAnsi" w:cs="Arial"/>
          <w:bCs/>
          <w:color w:val="984806" w:themeColor="accent6" w:themeShade="80"/>
          <w:sz w:val="22"/>
          <w:szCs w:val="22"/>
          <w:lang w:eastAsia="en-US"/>
        </w:rPr>
        <w:t>. It will enable</w:t>
      </w:r>
      <w:r w:rsidR="002704CD" w:rsidRPr="00245231">
        <w:rPr>
          <w:rFonts w:asciiTheme="minorHAnsi" w:hAnsiTheme="minorHAnsi" w:cs="Arial"/>
          <w:bCs/>
          <w:color w:val="984806" w:themeColor="accent6" w:themeShade="80"/>
          <w:sz w:val="22"/>
          <w:szCs w:val="22"/>
          <w:lang w:eastAsia="en-US"/>
        </w:rPr>
        <w:t xml:space="preserve"> them to effectively participate in democratic and policy processes positively impacting development and human rights for their communities.    </w:t>
      </w:r>
    </w:p>
    <w:p w:rsidR="002704CD" w:rsidRPr="00245231" w:rsidRDefault="00203C6E" w:rsidP="006816D0">
      <w:pPr>
        <w:spacing w:line="276" w:lineRule="auto"/>
        <w:jc w:val="both"/>
        <w:rPr>
          <w:rFonts w:asciiTheme="minorHAnsi" w:hAnsiTheme="minorHAnsi" w:cs="Arial"/>
          <w:i/>
          <w:color w:val="984806" w:themeColor="accent6" w:themeShade="80"/>
          <w:sz w:val="22"/>
          <w:szCs w:val="22"/>
          <w:lang w:eastAsia="en-US"/>
        </w:rPr>
      </w:pPr>
      <w:r w:rsidRPr="00245231">
        <w:rPr>
          <w:rFonts w:asciiTheme="minorHAnsi" w:hAnsiTheme="minorHAnsi" w:cs="Arial"/>
          <w:bCs/>
          <w:color w:val="984806" w:themeColor="accent6" w:themeShade="80"/>
          <w:sz w:val="22"/>
          <w:szCs w:val="22"/>
          <w:lang w:eastAsia="en-US"/>
        </w:rPr>
        <w:t>In long run it will lead to</w:t>
      </w:r>
      <w:r w:rsidR="002704CD" w:rsidRPr="00245231">
        <w:rPr>
          <w:rFonts w:asciiTheme="minorHAnsi" w:hAnsiTheme="minorHAnsi" w:cs="Arial"/>
          <w:b/>
          <w:bCs/>
          <w:color w:val="984806" w:themeColor="accent6" w:themeShade="80"/>
          <w:sz w:val="22"/>
          <w:szCs w:val="22"/>
          <w:lang w:eastAsia="en-US"/>
        </w:rPr>
        <w:t xml:space="preserve"> </w:t>
      </w:r>
      <w:r w:rsidR="002704CD" w:rsidRPr="00245231">
        <w:rPr>
          <w:rFonts w:asciiTheme="minorHAnsi" w:hAnsiTheme="minorHAnsi" w:cs="Arial"/>
          <w:bCs/>
          <w:i/>
          <w:color w:val="984806" w:themeColor="accent6" w:themeShade="80"/>
          <w:sz w:val="22"/>
          <w:szCs w:val="22"/>
          <w:lang w:eastAsia="en-US"/>
        </w:rPr>
        <w:t>minority-informed policy development and implementation within the Eastern Partnership</w:t>
      </w:r>
      <w:r w:rsidRPr="00245231">
        <w:rPr>
          <w:rFonts w:asciiTheme="minorHAnsi" w:hAnsiTheme="minorHAnsi" w:cs="Arial"/>
          <w:bCs/>
          <w:i/>
          <w:color w:val="984806" w:themeColor="accent6" w:themeShade="80"/>
          <w:sz w:val="22"/>
          <w:szCs w:val="22"/>
          <w:lang w:eastAsia="en-US"/>
        </w:rPr>
        <w:t xml:space="preserve">. </w:t>
      </w:r>
    </w:p>
    <w:p w:rsidR="002704CD" w:rsidRPr="00245231" w:rsidRDefault="002704CD" w:rsidP="006816D0">
      <w:pPr>
        <w:spacing w:line="276" w:lineRule="auto"/>
        <w:jc w:val="both"/>
        <w:rPr>
          <w:rFonts w:asciiTheme="minorHAnsi" w:hAnsiTheme="minorHAnsi" w:cs="Arial"/>
          <w:i/>
          <w:color w:val="984806" w:themeColor="accent6" w:themeShade="80"/>
          <w:sz w:val="22"/>
          <w:szCs w:val="22"/>
          <w:lang w:eastAsia="en-US"/>
        </w:rPr>
      </w:pPr>
    </w:p>
    <w:p w:rsidR="002704CD" w:rsidRPr="00245231" w:rsidRDefault="002704CD" w:rsidP="006816D0">
      <w:pPr>
        <w:spacing w:line="276" w:lineRule="auto"/>
        <w:jc w:val="both"/>
        <w:rPr>
          <w:rFonts w:asciiTheme="minorHAnsi" w:hAnsiTheme="minorHAnsi" w:cs="Arial"/>
          <w:i/>
          <w:color w:val="984806" w:themeColor="accent6" w:themeShade="80"/>
          <w:sz w:val="22"/>
          <w:szCs w:val="22"/>
          <w:lang w:eastAsia="en-US"/>
        </w:rPr>
      </w:pPr>
      <w:r w:rsidRPr="00245231">
        <w:rPr>
          <w:rFonts w:asciiTheme="minorHAnsi" w:hAnsiTheme="minorHAnsi" w:cs="Arial"/>
          <w:b/>
          <w:i/>
          <w:color w:val="984806" w:themeColor="accent6" w:themeShade="80"/>
          <w:sz w:val="22"/>
          <w:szCs w:val="22"/>
          <w:u w:val="single"/>
          <w:lang w:eastAsia="en-US"/>
        </w:rPr>
        <w:t>Countries:</w:t>
      </w:r>
      <w:r w:rsidRPr="00245231">
        <w:rPr>
          <w:rFonts w:asciiTheme="minorHAnsi" w:hAnsiTheme="minorHAnsi" w:cs="Arial"/>
          <w:i/>
          <w:color w:val="984806" w:themeColor="accent6" w:themeShade="80"/>
          <w:sz w:val="22"/>
          <w:szCs w:val="22"/>
          <w:lang w:eastAsia="en-US"/>
        </w:rPr>
        <w:t xml:space="preserve"> Eastern Partnership countries: Armenia, Azerbaijan, Belarus, Georgia, </w:t>
      </w:r>
      <w:r w:rsidR="00203C6E" w:rsidRPr="00245231">
        <w:rPr>
          <w:rFonts w:asciiTheme="minorHAnsi" w:hAnsiTheme="minorHAnsi" w:cs="Arial"/>
          <w:i/>
          <w:color w:val="984806" w:themeColor="accent6" w:themeShade="80"/>
          <w:sz w:val="22"/>
          <w:szCs w:val="22"/>
          <w:lang w:eastAsia="en-US"/>
        </w:rPr>
        <w:t xml:space="preserve">Moldova and </w:t>
      </w:r>
      <w:r w:rsidRPr="00245231">
        <w:rPr>
          <w:rFonts w:asciiTheme="minorHAnsi" w:hAnsiTheme="minorHAnsi" w:cs="Arial"/>
          <w:i/>
          <w:color w:val="984806" w:themeColor="accent6" w:themeShade="80"/>
          <w:sz w:val="22"/>
          <w:szCs w:val="22"/>
          <w:lang w:eastAsia="en-US"/>
        </w:rPr>
        <w:t>Ukraine</w:t>
      </w:r>
    </w:p>
    <w:p w:rsidR="002704CD" w:rsidRPr="00245231" w:rsidRDefault="002704CD" w:rsidP="006816D0">
      <w:pPr>
        <w:spacing w:line="276" w:lineRule="auto"/>
        <w:jc w:val="both"/>
        <w:rPr>
          <w:rFonts w:asciiTheme="minorHAnsi" w:hAnsiTheme="minorHAnsi" w:cs="Arial"/>
          <w:i/>
          <w:color w:val="984806" w:themeColor="accent6" w:themeShade="80"/>
          <w:sz w:val="22"/>
          <w:szCs w:val="22"/>
          <w:lang w:eastAsia="en-US"/>
        </w:rPr>
      </w:pPr>
    </w:p>
    <w:p w:rsidR="002704CD" w:rsidRPr="00245231" w:rsidRDefault="002704CD" w:rsidP="006816D0">
      <w:pPr>
        <w:spacing w:line="276" w:lineRule="auto"/>
        <w:jc w:val="both"/>
        <w:rPr>
          <w:rFonts w:asciiTheme="minorHAnsi" w:hAnsiTheme="minorHAnsi" w:cs="Arial"/>
          <w:color w:val="984806" w:themeColor="accent6" w:themeShade="80"/>
          <w:sz w:val="22"/>
          <w:szCs w:val="22"/>
        </w:rPr>
      </w:pPr>
      <w:r w:rsidRPr="00245231">
        <w:rPr>
          <w:rFonts w:asciiTheme="minorHAnsi" w:hAnsiTheme="minorHAnsi" w:cs="Arial"/>
          <w:i/>
          <w:color w:val="984806" w:themeColor="accent6" w:themeShade="80"/>
          <w:sz w:val="22"/>
          <w:szCs w:val="22"/>
          <w:lang w:eastAsia="en-US"/>
        </w:rPr>
        <w:t xml:space="preserve">We work with </w:t>
      </w:r>
      <w:r w:rsidRPr="00245231">
        <w:rPr>
          <w:rFonts w:asciiTheme="minorHAnsi" w:hAnsiTheme="minorHAnsi" w:cs="Arial"/>
          <w:color w:val="984806" w:themeColor="accent6" w:themeShade="80"/>
          <w:sz w:val="22"/>
          <w:szCs w:val="22"/>
        </w:rPr>
        <w:t>activists and civil society organisations</w:t>
      </w:r>
      <w:r w:rsidRPr="00245231">
        <w:rPr>
          <w:rFonts w:asciiTheme="minorHAnsi" w:hAnsiTheme="minorHAnsi" w:cs="Arial"/>
          <w:color w:val="984806" w:themeColor="accent6" w:themeShade="80"/>
          <w:sz w:val="22"/>
          <w:szCs w:val="22"/>
        </w:rPr>
        <w:t>, including ethnic, linguistic, national, religious minorities, indigenous peoples and visible minority communities</w:t>
      </w:r>
      <w:r w:rsidRPr="00245231">
        <w:rPr>
          <w:rFonts w:asciiTheme="minorHAnsi" w:hAnsiTheme="minorHAnsi" w:cs="Arial"/>
          <w:color w:val="984806" w:themeColor="accent6" w:themeShade="80"/>
          <w:sz w:val="22"/>
          <w:szCs w:val="22"/>
        </w:rPr>
        <w:t>.</w:t>
      </w:r>
    </w:p>
    <w:p w:rsidR="002704CD" w:rsidRPr="00245231" w:rsidRDefault="002704CD" w:rsidP="00542631">
      <w:pPr>
        <w:rPr>
          <w:rFonts w:asciiTheme="minorHAnsi" w:hAnsiTheme="minorHAnsi" w:cs="Arial"/>
          <w:color w:val="984806" w:themeColor="accent6" w:themeShade="80"/>
          <w:sz w:val="22"/>
          <w:szCs w:val="22"/>
        </w:rPr>
      </w:pPr>
    </w:p>
    <w:p w:rsidR="002704CD" w:rsidRPr="00245231" w:rsidRDefault="002704CD" w:rsidP="00542631">
      <w:pPr>
        <w:rPr>
          <w:rFonts w:asciiTheme="minorHAnsi" w:hAnsiTheme="minorHAnsi" w:cs="Arial"/>
          <w:b/>
          <w:i/>
          <w:color w:val="984806" w:themeColor="accent6" w:themeShade="80"/>
          <w:sz w:val="22"/>
          <w:szCs w:val="22"/>
          <w:u w:val="single"/>
        </w:rPr>
      </w:pPr>
      <w:r w:rsidRPr="00245231">
        <w:rPr>
          <w:rFonts w:asciiTheme="minorHAnsi" w:hAnsiTheme="minorHAnsi" w:cs="Arial"/>
          <w:b/>
          <w:i/>
          <w:color w:val="984806" w:themeColor="accent6" w:themeShade="80"/>
          <w:sz w:val="22"/>
          <w:szCs w:val="22"/>
          <w:u w:val="single"/>
        </w:rPr>
        <w:t>Activities:</w:t>
      </w:r>
    </w:p>
    <w:p w:rsidR="006816D0" w:rsidRPr="006816D0" w:rsidRDefault="002704CD" w:rsidP="006816D0">
      <w:pPr>
        <w:pStyle w:val="Listaszerbekezds"/>
        <w:numPr>
          <w:ilvl w:val="0"/>
          <w:numId w:val="33"/>
        </w:numPr>
        <w:spacing w:line="276" w:lineRule="auto"/>
        <w:rPr>
          <w:rFonts w:asciiTheme="minorHAnsi" w:hAnsiTheme="minorHAnsi" w:cs="Arial"/>
          <w:color w:val="984806" w:themeColor="accent6" w:themeShade="80"/>
          <w:sz w:val="22"/>
          <w:szCs w:val="22"/>
        </w:rPr>
      </w:pPr>
      <w:r w:rsidRPr="00245231">
        <w:rPr>
          <w:rFonts w:asciiTheme="minorHAnsi" w:hAnsiTheme="minorHAnsi" w:cs="Arial"/>
          <w:color w:val="984806" w:themeColor="accent6" w:themeShade="80"/>
          <w:sz w:val="22"/>
          <w:szCs w:val="22"/>
        </w:rPr>
        <w:t xml:space="preserve">Trainings for minority organisations on Eastern Partnership processes and minority rights </w:t>
      </w:r>
    </w:p>
    <w:p w:rsidR="006816D0" w:rsidRPr="006816D0" w:rsidRDefault="009D0E14" w:rsidP="006816D0">
      <w:pPr>
        <w:pStyle w:val="Listaszerbekezds"/>
        <w:numPr>
          <w:ilvl w:val="0"/>
          <w:numId w:val="33"/>
        </w:numPr>
        <w:spacing w:line="276" w:lineRule="auto"/>
        <w:rPr>
          <w:rFonts w:asciiTheme="minorHAnsi" w:hAnsiTheme="minorHAnsi" w:cs="Arial"/>
          <w:color w:val="984806" w:themeColor="accent6" w:themeShade="80"/>
          <w:sz w:val="22"/>
          <w:szCs w:val="22"/>
          <w:lang w:val="en-US" w:eastAsia="en-US"/>
        </w:rPr>
      </w:pPr>
      <w:r w:rsidRPr="00245231">
        <w:rPr>
          <w:rFonts w:asciiTheme="minorHAnsi" w:hAnsiTheme="minorHAnsi" w:cs="Arial"/>
          <w:color w:val="984806" w:themeColor="accent6" w:themeShade="80"/>
          <w:sz w:val="22"/>
          <w:szCs w:val="22"/>
          <w:lang w:val="en-US" w:eastAsia="en-US"/>
        </w:rPr>
        <w:t>O</w:t>
      </w:r>
      <w:r w:rsidR="002704CD" w:rsidRPr="00245231">
        <w:rPr>
          <w:rFonts w:asciiTheme="minorHAnsi" w:hAnsiTheme="minorHAnsi" w:cs="Arial"/>
          <w:color w:val="984806" w:themeColor="accent6" w:themeShade="80"/>
          <w:sz w:val="22"/>
          <w:szCs w:val="22"/>
          <w:lang w:val="en-US" w:eastAsia="en-US"/>
        </w:rPr>
        <w:t>nline training course</w:t>
      </w:r>
      <w:r w:rsidR="002704CD" w:rsidRPr="00245231">
        <w:rPr>
          <w:rFonts w:asciiTheme="minorHAnsi" w:hAnsiTheme="minorHAnsi" w:cs="Arial"/>
          <w:color w:val="984806" w:themeColor="accent6" w:themeShade="80"/>
          <w:sz w:val="22"/>
          <w:szCs w:val="22"/>
          <w:lang w:val="en-US" w:eastAsia="en-US"/>
        </w:rPr>
        <w:t>s</w:t>
      </w:r>
      <w:r w:rsidR="002704CD" w:rsidRPr="00245231">
        <w:rPr>
          <w:rFonts w:asciiTheme="minorHAnsi" w:hAnsiTheme="minorHAnsi" w:cs="Arial"/>
          <w:color w:val="984806" w:themeColor="accent6" w:themeShade="80"/>
          <w:sz w:val="22"/>
          <w:szCs w:val="22"/>
          <w:lang w:val="en-US" w:eastAsia="en-US"/>
        </w:rPr>
        <w:t xml:space="preserve"> on minority rights for local authority representatives</w:t>
      </w:r>
    </w:p>
    <w:p w:rsidR="002704CD" w:rsidRPr="00245231" w:rsidRDefault="002704CD" w:rsidP="006816D0">
      <w:pPr>
        <w:pStyle w:val="Listaszerbekezds"/>
        <w:numPr>
          <w:ilvl w:val="0"/>
          <w:numId w:val="33"/>
        </w:numPr>
        <w:spacing w:line="276" w:lineRule="auto"/>
        <w:rPr>
          <w:rFonts w:asciiTheme="minorHAnsi" w:hAnsiTheme="minorHAnsi" w:cs="Arial"/>
          <w:color w:val="984806" w:themeColor="accent6" w:themeShade="80"/>
          <w:sz w:val="22"/>
          <w:szCs w:val="22"/>
          <w:lang w:val="en-US" w:eastAsia="en-US"/>
        </w:rPr>
      </w:pPr>
      <w:r w:rsidRPr="00245231">
        <w:rPr>
          <w:rFonts w:asciiTheme="minorHAnsi" w:hAnsiTheme="minorHAnsi" w:cs="Arial"/>
          <w:color w:val="984806" w:themeColor="accent6" w:themeShade="80"/>
          <w:sz w:val="22"/>
          <w:szCs w:val="22"/>
          <w:lang w:val="en-US" w:eastAsia="en-US"/>
        </w:rPr>
        <w:t xml:space="preserve">Establishment of </w:t>
      </w:r>
      <w:r w:rsidRPr="00245231">
        <w:rPr>
          <w:rFonts w:asciiTheme="minorHAnsi" w:hAnsiTheme="minorHAnsi" w:cs="Arial"/>
          <w:color w:val="984806" w:themeColor="accent6" w:themeShade="80"/>
          <w:sz w:val="22"/>
          <w:szCs w:val="22"/>
          <w:lang w:val="en-US" w:eastAsia="en-US"/>
        </w:rPr>
        <w:t>Ea</w:t>
      </w:r>
      <w:r w:rsidRPr="00245231">
        <w:rPr>
          <w:rFonts w:asciiTheme="minorHAnsi" w:hAnsiTheme="minorHAnsi" w:cs="Arial"/>
          <w:color w:val="984806" w:themeColor="accent6" w:themeShade="80"/>
          <w:sz w:val="22"/>
          <w:szCs w:val="22"/>
          <w:lang w:val="en-US" w:eastAsia="en-US"/>
        </w:rPr>
        <w:t>stern Partnership</w:t>
      </w:r>
      <w:r w:rsidRPr="00245231">
        <w:rPr>
          <w:rFonts w:asciiTheme="minorHAnsi" w:hAnsiTheme="minorHAnsi" w:cs="Arial"/>
          <w:color w:val="984806" w:themeColor="accent6" w:themeShade="80"/>
          <w:sz w:val="22"/>
          <w:szCs w:val="22"/>
          <w:lang w:val="en-US" w:eastAsia="en-US"/>
        </w:rPr>
        <w:t xml:space="preserve"> Minorities Network</w:t>
      </w:r>
      <w:r w:rsidRPr="00245231">
        <w:rPr>
          <w:rFonts w:asciiTheme="minorHAnsi" w:hAnsiTheme="minorHAnsi" w:cs="Arial"/>
          <w:color w:val="984806" w:themeColor="accent6" w:themeShade="80"/>
          <w:sz w:val="22"/>
          <w:szCs w:val="22"/>
          <w:lang w:val="en-US" w:eastAsia="en-US"/>
        </w:rPr>
        <w:t xml:space="preserve"> and best practice seminars</w:t>
      </w:r>
    </w:p>
    <w:p w:rsidR="00203C6E" w:rsidRPr="00245231" w:rsidRDefault="009D0E14" w:rsidP="006816D0">
      <w:pPr>
        <w:pStyle w:val="Listaszerbekezds"/>
        <w:numPr>
          <w:ilvl w:val="0"/>
          <w:numId w:val="33"/>
        </w:numPr>
        <w:spacing w:line="276" w:lineRule="auto"/>
        <w:rPr>
          <w:rFonts w:asciiTheme="minorHAnsi" w:hAnsiTheme="minorHAnsi" w:cs="Arial"/>
          <w:color w:val="984806" w:themeColor="accent6" w:themeShade="80"/>
          <w:sz w:val="22"/>
          <w:szCs w:val="22"/>
          <w:lang w:val="en-US" w:eastAsia="en-US"/>
        </w:rPr>
      </w:pPr>
      <w:r w:rsidRPr="00245231">
        <w:rPr>
          <w:rFonts w:asciiTheme="minorHAnsi" w:hAnsiTheme="minorHAnsi" w:cs="Arial"/>
          <w:color w:val="984806" w:themeColor="accent6" w:themeShade="80"/>
          <w:sz w:val="22"/>
          <w:szCs w:val="22"/>
          <w:lang w:val="en-US" w:eastAsia="en-US"/>
        </w:rPr>
        <w:t>Web Portal and Resource Centre for the Network</w:t>
      </w:r>
    </w:p>
    <w:p w:rsidR="00203C6E" w:rsidRPr="00245231" w:rsidRDefault="002704CD" w:rsidP="006816D0">
      <w:pPr>
        <w:pStyle w:val="Listaszerbekezds"/>
        <w:numPr>
          <w:ilvl w:val="0"/>
          <w:numId w:val="33"/>
        </w:numPr>
        <w:spacing w:line="276" w:lineRule="auto"/>
        <w:rPr>
          <w:rFonts w:asciiTheme="minorHAnsi" w:hAnsiTheme="minorHAnsi" w:cs="Arial"/>
          <w:color w:val="984806" w:themeColor="accent6" w:themeShade="80"/>
          <w:sz w:val="22"/>
          <w:szCs w:val="22"/>
          <w:lang w:val="en-US" w:eastAsia="en-US"/>
        </w:rPr>
      </w:pPr>
      <w:r w:rsidRPr="00245231">
        <w:rPr>
          <w:rFonts w:asciiTheme="minorHAnsi" w:hAnsiTheme="minorHAnsi" w:cs="Arial"/>
          <w:color w:val="984806" w:themeColor="accent6" w:themeShade="80"/>
          <w:sz w:val="22"/>
          <w:szCs w:val="22"/>
          <w:lang w:val="en-US" w:eastAsia="en-US"/>
        </w:rPr>
        <w:t xml:space="preserve">Local </w:t>
      </w:r>
      <w:r w:rsidRPr="00245231">
        <w:rPr>
          <w:rFonts w:asciiTheme="minorHAnsi" w:hAnsiTheme="minorHAnsi" w:cs="Arial"/>
          <w:color w:val="984806" w:themeColor="accent6" w:themeShade="80"/>
          <w:sz w:val="22"/>
          <w:szCs w:val="22"/>
          <w:lang w:val="en-US" w:eastAsia="en-US"/>
        </w:rPr>
        <w:t xml:space="preserve">and National </w:t>
      </w:r>
      <w:r w:rsidRPr="00245231">
        <w:rPr>
          <w:rFonts w:asciiTheme="minorHAnsi" w:hAnsiTheme="minorHAnsi" w:cs="Arial"/>
          <w:color w:val="984806" w:themeColor="accent6" w:themeShade="80"/>
          <w:sz w:val="22"/>
          <w:szCs w:val="22"/>
          <w:lang w:val="en-US" w:eastAsia="en-US"/>
        </w:rPr>
        <w:t xml:space="preserve">Level Public Information Campaigns by CSOs on </w:t>
      </w:r>
      <w:proofErr w:type="spellStart"/>
      <w:r w:rsidRPr="00245231">
        <w:rPr>
          <w:rFonts w:asciiTheme="minorHAnsi" w:hAnsiTheme="minorHAnsi" w:cs="Arial"/>
          <w:color w:val="984806" w:themeColor="accent6" w:themeShade="80"/>
          <w:sz w:val="22"/>
          <w:szCs w:val="22"/>
          <w:lang w:val="en-US" w:eastAsia="en-US"/>
        </w:rPr>
        <w:t>EaP</w:t>
      </w:r>
      <w:proofErr w:type="spellEnd"/>
      <w:r w:rsidRPr="00245231">
        <w:rPr>
          <w:rFonts w:asciiTheme="minorHAnsi" w:hAnsiTheme="minorHAnsi" w:cs="Arial"/>
          <w:color w:val="984806" w:themeColor="accent6" w:themeShade="80"/>
          <w:sz w:val="22"/>
          <w:szCs w:val="22"/>
          <w:lang w:val="en-US" w:eastAsia="en-US"/>
        </w:rPr>
        <w:t xml:space="preserve"> and Minority Rights</w:t>
      </w:r>
    </w:p>
    <w:p w:rsidR="002704CD" w:rsidRPr="00245231" w:rsidRDefault="002704CD" w:rsidP="006816D0">
      <w:pPr>
        <w:pStyle w:val="Listaszerbekezds"/>
        <w:numPr>
          <w:ilvl w:val="0"/>
          <w:numId w:val="33"/>
        </w:numPr>
        <w:spacing w:line="276" w:lineRule="auto"/>
        <w:ind w:right="-111"/>
        <w:jc w:val="both"/>
        <w:rPr>
          <w:rFonts w:asciiTheme="minorHAnsi" w:hAnsiTheme="minorHAnsi" w:cs="Arial"/>
          <w:bCs/>
          <w:color w:val="984806" w:themeColor="accent6" w:themeShade="80"/>
          <w:sz w:val="22"/>
          <w:szCs w:val="22"/>
          <w:lang w:val="en-US" w:eastAsia="en-US"/>
        </w:rPr>
      </w:pPr>
      <w:r w:rsidRPr="00245231">
        <w:rPr>
          <w:rFonts w:asciiTheme="minorHAnsi" w:hAnsiTheme="minorHAnsi" w:cs="Arial"/>
          <w:bCs/>
          <w:color w:val="984806" w:themeColor="accent6" w:themeShade="80"/>
          <w:sz w:val="22"/>
          <w:szCs w:val="22"/>
          <w:lang w:val="en-US" w:eastAsia="en-US"/>
        </w:rPr>
        <w:t>Policy Paper on the impact of the Eastern Partnership on Minority Rights</w:t>
      </w:r>
      <w:r w:rsidR="009D0E14" w:rsidRPr="00245231">
        <w:rPr>
          <w:rFonts w:asciiTheme="minorHAnsi" w:hAnsiTheme="minorHAnsi" w:cs="Arial"/>
          <w:bCs/>
          <w:color w:val="984806" w:themeColor="accent6" w:themeShade="80"/>
          <w:sz w:val="22"/>
          <w:szCs w:val="22"/>
          <w:lang w:val="en-US" w:eastAsia="en-US"/>
        </w:rPr>
        <w:t xml:space="preserve"> implementation</w:t>
      </w:r>
    </w:p>
    <w:p w:rsidR="002704CD" w:rsidRPr="00245231" w:rsidRDefault="002704CD" w:rsidP="006816D0">
      <w:pPr>
        <w:pStyle w:val="Listaszerbekezds"/>
        <w:numPr>
          <w:ilvl w:val="0"/>
          <w:numId w:val="33"/>
        </w:numPr>
        <w:spacing w:line="276" w:lineRule="auto"/>
        <w:ind w:right="-111"/>
        <w:jc w:val="both"/>
        <w:rPr>
          <w:rFonts w:asciiTheme="minorHAnsi" w:hAnsiTheme="minorHAnsi" w:cs="Arial"/>
          <w:bCs/>
          <w:color w:val="984806" w:themeColor="accent6" w:themeShade="80"/>
          <w:sz w:val="22"/>
          <w:szCs w:val="22"/>
          <w:lang w:val="en-US" w:eastAsia="en-US"/>
        </w:rPr>
      </w:pPr>
      <w:r w:rsidRPr="00245231">
        <w:rPr>
          <w:rFonts w:asciiTheme="minorHAnsi" w:hAnsiTheme="minorHAnsi" w:cs="Arial"/>
          <w:color w:val="984806" w:themeColor="accent6" w:themeShade="80"/>
          <w:sz w:val="22"/>
          <w:szCs w:val="22"/>
          <w:lang w:val="en-US" w:eastAsia="en-US"/>
        </w:rPr>
        <w:t xml:space="preserve">Advocacy Guide for civil society </w:t>
      </w:r>
      <w:proofErr w:type="spellStart"/>
      <w:r w:rsidRPr="00245231">
        <w:rPr>
          <w:rFonts w:asciiTheme="minorHAnsi" w:hAnsiTheme="minorHAnsi" w:cs="Arial"/>
          <w:color w:val="984806" w:themeColor="accent6" w:themeShade="80"/>
          <w:sz w:val="22"/>
          <w:szCs w:val="22"/>
          <w:lang w:val="en-US" w:eastAsia="en-US"/>
        </w:rPr>
        <w:t>organisation</w:t>
      </w:r>
      <w:r w:rsidRPr="00245231">
        <w:rPr>
          <w:rFonts w:asciiTheme="minorHAnsi" w:hAnsiTheme="minorHAnsi" w:cs="Arial"/>
          <w:color w:val="984806" w:themeColor="accent6" w:themeShade="80"/>
          <w:sz w:val="22"/>
          <w:szCs w:val="22"/>
          <w:lang w:val="en-US" w:eastAsia="en-US"/>
        </w:rPr>
        <w:t>s</w:t>
      </w:r>
      <w:proofErr w:type="spellEnd"/>
      <w:r w:rsidRPr="00245231">
        <w:rPr>
          <w:rFonts w:asciiTheme="minorHAnsi" w:hAnsiTheme="minorHAnsi" w:cs="Arial"/>
          <w:color w:val="984806" w:themeColor="accent6" w:themeShade="80"/>
          <w:sz w:val="22"/>
          <w:szCs w:val="22"/>
          <w:lang w:val="en-US" w:eastAsia="en-US"/>
        </w:rPr>
        <w:t xml:space="preserve"> on the Ea</w:t>
      </w:r>
      <w:r w:rsidRPr="00245231">
        <w:rPr>
          <w:rFonts w:asciiTheme="minorHAnsi" w:hAnsiTheme="minorHAnsi" w:cs="Arial"/>
          <w:color w:val="984806" w:themeColor="accent6" w:themeShade="80"/>
          <w:sz w:val="22"/>
          <w:szCs w:val="22"/>
          <w:lang w:val="en-US" w:eastAsia="en-US"/>
        </w:rPr>
        <w:t>stern Partnership</w:t>
      </w:r>
    </w:p>
    <w:p w:rsidR="009D0E14" w:rsidRPr="00245231" w:rsidRDefault="009D0E14" w:rsidP="006816D0">
      <w:pPr>
        <w:pStyle w:val="Listaszerbekezds"/>
        <w:numPr>
          <w:ilvl w:val="0"/>
          <w:numId w:val="33"/>
        </w:numPr>
        <w:spacing w:line="276" w:lineRule="auto"/>
        <w:rPr>
          <w:rFonts w:asciiTheme="minorHAnsi" w:hAnsiTheme="minorHAnsi" w:cs="Arial"/>
          <w:color w:val="984806" w:themeColor="accent6" w:themeShade="80"/>
          <w:sz w:val="22"/>
          <w:szCs w:val="22"/>
          <w:lang w:val="en-US" w:eastAsia="en-US"/>
        </w:rPr>
      </w:pPr>
      <w:r w:rsidRPr="00245231">
        <w:rPr>
          <w:rFonts w:asciiTheme="minorHAnsi" w:hAnsiTheme="minorHAnsi" w:cs="Arial"/>
          <w:color w:val="984806" w:themeColor="accent6" w:themeShade="80"/>
          <w:sz w:val="22"/>
          <w:szCs w:val="22"/>
          <w:lang w:val="en-US" w:eastAsia="en-US"/>
        </w:rPr>
        <w:t>S</w:t>
      </w:r>
      <w:r w:rsidRPr="00245231">
        <w:rPr>
          <w:rFonts w:asciiTheme="minorHAnsi" w:hAnsiTheme="minorHAnsi" w:cs="Arial"/>
          <w:color w:val="984806" w:themeColor="accent6" w:themeShade="80"/>
          <w:sz w:val="22"/>
          <w:szCs w:val="22"/>
          <w:lang w:val="en-US" w:eastAsia="en-US"/>
        </w:rPr>
        <w:t xml:space="preserve">hadow reports </w:t>
      </w:r>
      <w:r w:rsidRPr="00245231">
        <w:rPr>
          <w:rFonts w:asciiTheme="minorHAnsi" w:hAnsiTheme="minorHAnsi" w:cs="Arial"/>
          <w:color w:val="984806" w:themeColor="accent6" w:themeShade="80"/>
          <w:sz w:val="22"/>
          <w:szCs w:val="22"/>
          <w:lang w:val="en-US" w:eastAsia="en-US"/>
        </w:rPr>
        <w:t>on minority rights to international</w:t>
      </w:r>
      <w:r w:rsidRPr="00245231">
        <w:rPr>
          <w:rFonts w:asciiTheme="minorHAnsi" w:hAnsiTheme="minorHAnsi" w:cs="Arial"/>
          <w:color w:val="984806" w:themeColor="accent6" w:themeShade="80"/>
          <w:sz w:val="22"/>
          <w:szCs w:val="22"/>
          <w:lang w:val="en-US" w:eastAsia="en-US"/>
        </w:rPr>
        <w:t xml:space="preserve"> monitoring bodies</w:t>
      </w:r>
    </w:p>
    <w:p w:rsidR="009D0E14" w:rsidRPr="00245231" w:rsidRDefault="009D0E14" w:rsidP="006816D0">
      <w:pPr>
        <w:pStyle w:val="Listaszerbekezds"/>
        <w:numPr>
          <w:ilvl w:val="0"/>
          <w:numId w:val="33"/>
        </w:numPr>
        <w:spacing w:line="276" w:lineRule="auto"/>
        <w:rPr>
          <w:rFonts w:asciiTheme="minorHAnsi" w:hAnsiTheme="minorHAnsi" w:cs="Arial"/>
          <w:color w:val="984806" w:themeColor="accent6" w:themeShade="80"/>
          <w:sz w:val="22"/>
          <w:szCs w:val="22"/>
          <w:lang w:val="en-US" w:eastAsia="en-US"/>
        </w:rPr>
      </w:pPr>
      <w:r w:rsidRPr="00245231">
        <w:rPr>
          <w:rFonts w:asciiTheme="minorHAnsi" w:hAnsiTheme="minorHAnsi" w:cs="Arial"/>
          <w:color w:val="984806" w:themeColor="accent6" w:themeShade="80"/>
          <w:sz w:val="22"/>
          <w:szCs w:val="22"/>
          <w:lang w:val="en-US" w:eastAsia="en-US"/>
        </w:rPr>
        <w:t>N</w:t>
      </w:r>
      <w:r w:rsidRPr="00245231">
        <w:rPr>
          <w:rFonts w:asciiTheme="minorHAnsi" w:hAnsiTheme="minorHAnsi" w:cs="Arial"/>
          <w:color w:val="984806" w:themeColor="accent6" w:themeShade="80"/>
          <w:sz w:val="22"/>
          <w:szCs w:val="22"/>
          <w:lang w:val="en-US" w:eastAsia="en-US"/>
        </w:rPr>
        <w:t xml:space="preserve">ational monitoring reports on the impact of </w:t>
      </w:r>
      <w:proofErr w:type="spellStart"/>
      <w:r w:rsidRPr="00245231">
        <w:rPr>
          <w:rFonts w:asciiTheme="minorHAnsi" w:hAnsiTheme="minorHAnsi" w:cs="Arial"/>
          <w:color w:val="984806" w:themeColor="accent6" w:themeShade="80"/>
          <w:sz w:val="22"/>
          <w:szCs w:val="22"/>
          <w:lang w:val="en-US" w:eastAsia="en-US"/>
        </w:rPr>
        <w:t>EaP</w:t>
      </w:r>
      <w:proofErr w:type="spellEnd"/>
      <w:r w:rsidRPr="00245231">
        <w:rPr>
          <w:rFonts w:asciiTheme="minorHAnsi" w:hAnsiTheme="minorHAnsi" w:cs="Arial"/>
          <w:color w:val="984806" w:themeColor="accent6" w:themeShade="80"/>
          <w:sz w:val="22"/>
          <w:szCs w:val="22"/>
          <w:lang w:val="en-US" w:eastAsia="en-US"/>
        </w:rPr>
        <w:t xml:space="preserve"> </w:t>
      </w:r>
      <w:proofErr w:type="spellStart"/>
      <w:r w:rsidRPr="00245231">
        <w:rPr>
          <w:rFonts w:asciiTheme="minorHAnsi" w:hAnsiTheme="minorHAnsi" w:cs="Arial"/>
          <w:color w:val="984806" w:themeColor="accent6" w:themeShade="80"/>
          <w:sz w:val="22"/>
          <w:szCs w:val="22"/>
          <w:lang w:val="en-US" w:eastAsia="en-US"/>
        </w:rPr>
        <w:t>programmes</w:t>
      </w:r>
      <w:proofErr w:type="spellEnd"/>
      <w:r w:rsidRPr="00245231">
        <w:rPr>
          <w:rFonts w:asciiTheme="minorHAnsi" w:hAnsiTheme="minorHAnsi" w:cs="Arial"/>
          <w:color w:val="984806" w:themeColor="accent6" w:themeShade="80"/>
          <w:sz w:val="22"/>
          <w:szCs w:val="22"/>
          <w:lang w:val="en-US" w:eastAsia="en-US"/>
        </w:rPr>
        <w:t xml:space="preserve"> on minority rights</w:t>
      </w:r>
    </w:p>
    <w:p w:rsidR="002704CD" w:rsidRPr="00245231" w:rsidRDefault="009D0E14" w:rsidP="006816D0">
      <w:pPr>
        <w:pStyle w:val="Listaszerbekezds"/>
        <w:numPr>
          <w:ilvl w:val="0"/>
          <w:numId w:val="33"/>
        </w:numPr>
        <w:spacing w:line="276" w:lineRule="auto"/>
        <w:rPr>
          <w:rFonts w:asciiTheme="minorHAnsi" w:hAnsiTheme="minorHAnsi" w:cs="Arial"/>
          <w:color w:val="984806" w:themeColor="accent6" w:themeShade="80"/>
          <w:sz w:val="22"/>
          <w:szCs w:val="22"/>
          <w:lang w:eastAsia="en-US"/>
        </w:rPr>
      </w:pPr>
      <w:r w:rsidRPr="00245231">
        <w:rPr>
          <w:rFonts w:asciiTheme="minorHAnsi" w:hAnsiTheme="minorHAnsi" w:cs="Arial"/>
          <w:color w:val="984806" w:themeColor="accent6" w:themeShade="80"/>
          <w:sz w:val="22"/>
          <w:szCs w:val="22"/>
          <w:lang w:eastAsia="en-US"/>
        </w:rPr>
        <w:t xml:space="preserve">Participation in </w:t>
      </w:r>
      <w:proofErr w:type="spellStart"/>
      <w:r w:rsidRPr="00245231">
        <w:rPr>
          <w:rFonts w:asciiTheme="minorHAnsi" w:hAnsiTheme="minorHAnsi" w:cs="Arial"/>
          <w:color w:val="984806" w:themeColor="accent6" w:themeShade="80"/>
          <w:sz w:val="22"/>
          <w:szCs w:val="22"/>
          <w:lang w:eastAsia="en-US"/>
        </w:rPr>
        <w:t>EaP</w:t>
      </w:r>
      <w:proofErr w:type="spellEnd"/>
      <w:r w:rsidRPr="00245231">
        <w:rPr>
          <w:rFonts w:asciiTheme="minorHAnsi" w:hAnsiTheme="minorHAnsi" w:cs="Arial"/>
          <w:color w:val="984806" w:themeColor="accent6" w:themeShade="80"/>
          <w:sz w:val="22"/>
          <w:szCs w:val="22"/>
          <w:lang w:eastAsia="en-US"/>
        </w:rPr>
        <w:t xml:space="preserve"> Civil Society Forum and other regio</w:t>
      </w:r>
      <w:r w:rsidRPr="00245231">
        <w:rPr>
          <w:rFonts w:asciiTheme="minorHAnsi" w:hAnsiTheme="minorHAnsi" w:cs="Arial"/>
          <w:color w:val="984806" w:themeColor="accent6" w:themeShade="80"/>
          <w:sz w:val="22"/>
          <w:szCs w:val="22"/>
          <w:lang w:eastAsia="en-US"/>
        </w:rPr>
        <w:t xml:space="preserve">nal development </w:t>
      </w:r>
      <w:proofErr w:type="spellStart"/>
      <w:r w:rsidRPr="00245231">
        <w:rPr>
          <w:rFonts w:asciiTheme="minorHAnsi" w:hAnsiTheme="minorHAnsi" w:cs="Arial"/>
          <w:color w:val="984806" w:themeColor="accent6" w:themeShade="80"/>
          <w:sz w:val="22"/>
          <w:szCs w:val="22"/>
          <w:lang w:eastAsia="en-US"/>
        </w:rPr>
        <w:t>fora</w:t>
      </w:r>
      <w:proofErr w:type="spellEnd"/>
      <w:r w:rsidRPr="00245231">
        <w:rPr>
          <w:rFonts w:asciiTheme="minorHAnsi" w:hAnsiTheme="minorHAnsi" w:cs="Arial"/>
          <w:color w:val="984806" w:themeColor="accent6" w:themeShade="80"/>
          <w:sz w:val="22"/>
          <w:szCs w:val="22"/>
          <w:lang w:eastAsia="en-US"/>
        </w:rPr>
        <w:t xml:space="preserve"> by minority organisations</w:t>
      </w:r>
    </w:p>
    <w:p w:rsidR="009D0E14" w:rsidRPr="00245231" w:rsidRDefault="009D0E14" w:rsidP="006816D0">
      <w:pPr>
        <w:pStyle w:val="Listaszerbekezds"/>
        <w:numPr>
          <w:ilvl w:val="0"/>
          <w:numId w:val="33"/>
        </w:numPr>
        <w:spacing w:line="276" w:lineRule="auto"/>
        <w:rPr>
          <w:rFonts w:asciiTheme="minorHAnsi" w:hAnsiTheme="minorHAnsi" w:cs="Arial"/>
          <w:color w:val="984806" w:themeColor="accent6" w:themeShade="80"/>
          <w:sz w:val="22"/>
          <w:szCs w:val="22"/>
          <w:lang w:eastAsia="en-US"/>
        </w:rPr>
      </w:pPr>
      <w:r w:rsidRPr="00245231">
        <w:rPr>
          <w:rFonts w:asciiTheme="minorHAnsi" w:hAnsiTheme="minorHAnsi" w:cs="Arial"/>
          <w:color w:val="984806" w:themeColor="accent6" w:themeShade="80"/>
          <w:sz w:val="22"/>
          <w:szCs w:val="22"/>
          <w:lang w:eastAsia="en-US"/>
        </w:rPr>
        <w:t>Advocacy visits in Brussels with EU and Ea</w:t>
      </w:r>
      <w:r w:rsidR="00245231">
        <w:rPr>
          <w:rFonts w:asciiTheme="minorHAnsi" w:hAnsiTheme="minorHAnsi" w:cs="Arial"/>
          <w:color w:val="984806" w:themeColor="accent6" w:themeShade="80"/>
          <w:sz w:val="22"/>
          <w:szCs w:val="22"/>
          <w:lang w:eastAsia="en-US"/>
        </w:rPr>
        <w:t xml:space="preserve">stern </w:t>
      </w:r>
      <w:r w:rsidRPr="00245231">
        <w:rPr>
          <w:rFonts w:asciiTheme="minorHAnsi" w:hAnsiTheme="minorHAnsi" w:cs="Arial"/>
          <w:color w:val="984806" w:themeColor="accent6" w:themeShade="80"/>
          <w:sz w:val="22"/>
          <w:szCs w:val="22"/>
          <w:lang w:eastAsia="en-US"/>
        </w:rPr>
        <w:t>P</w:t>
      </w:r>
      <w:r w:rsidR="00245231">
        <w:rPr>
          <w:rFonts w:asciiTheme="minorHAnsi" w:hAnsiTheme="minorHAnsi" w:cs="Arial"/>
          <w:color w:val="984806" w:themeColor="accent6" w:themeShade="80"/>
          <w:sz w:val="22"/>
          <w:szCs w:val="22"/>
          <w:lang w:eastAsia="en-US"/>
        </w:rPr>
        <w:t>artnership</w:t>
      </w:r>
      <w:r w:rsidRPr="00245231">
        <w:rPr>
          <w:rFonts w:asciiTheme="minorHAnsi" w:hAnsiTheme="minorHAnsi" w:cs="Arial"/>
          <w:color w:val="984806" w:themeColor="accent6" w:themeShade="80"/>
          <w:sz w:val="22"/>
          <w:szCs w:val="22"/>
          <w:lang w:eastAsia="en-US"/>
        </w:rPr>
        <w:t xml:space="preserve"> decision makers</w:t>
      </w:r>
    </w:p>
    <w:p w:rsidR="009D0E14" w:rsidRPr="00245231" w:rsidRDefault="009D0E14" w:rsidP="00542631">
      <w:pPr>
        <w:rPr>
          <w:rFonts w:asciiTheme="minorHAnsi" w:hAnsiTheme="minorHAnsi" w:cs="Arial"/>
          <w:color w:val="984806" w:themeColor="accent6" w:themeShade="80"/>
          <w:sz w:val="20"/>
          <w:szCs w:val="20"/>
        </w:rPr>
      </w:pPr>
    </w:p>
    <w:p w:rsidR="00203C6E" w:rsidRPr="00245231" w:rsidRDefault="00203C6E" w:rsidP="00542631">
      <w:pPr>
        <w:rPr>
          <w:rFonts w:asciiTheme="minorHAnsi" w:hAnsiTheme="minorHAnsi" w:cs="Arial"/>
          <w:color w:val="984806" w:themeColor="accent6" w:themeShade="80"/>
          <w:sz w:val="20"/>
          <w:szCs w:val="20"/>
        </w:rPr>
      </w:pPr>
    </w:p>
    <w:p w:rsidR="00203C6E" w:rsidRPr="00245231" w:rsidRDefault="00203C6E" w:rsidP="00542631">
      <w:pPr>
        <w:rPr>
          <w:rFonts w:asciiTheme="minorHAnsi" w:hAnsiTheme="minorHAnsi" w:cs="Arial"/>
          <w:b/>
          <w:i/>
          <w:color w:val="984806" w:themeColor="accent6" w:themeShade="80"/>
          <w:sz w:val="22"/>
          <w:szCs w:val="22"/>
          <w:u w:val="single"/>
        </w:rPr>
      </w:pPr>
      <w:r w:rsidRPr="00245231">
        <w:rPr>
          <w:rFonts w:asciiTheme="minorHAnsi" w:hAnsiTheme="minorHAnsi" w:cs="Arial"/>
          <w:b/>
          <w:i/>
          <w:color w:val="984806" w:themeColor="accent6" w:themeShade="80"/>
          <w:sz w:val="22"/>
          <w:szCs w:val="22"/>
          <w:u w:val="single"/>
        </w:rPr>
        <w:t>Contact:</w:t>
      </w:r>
      <w:bookmarkStart w:id="0" w:name="_GoBack"/>
      <w:bookmarkEnd w:id="0"/>
    </w:p>
    <w:sectPr w:rsidR="00203C6E" w:rsidRPr="00245231">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200D" w:rsidRDefault="00E8200D" w:rsidP="00603DFD">
      <w:r>
        <w:separator/>
      </w:r>
    </w:p>
  </w:endnote>
  <w:endnote w:type="continuationSeparator" w:id="0">
    <w:p w:rsidR="00E8200D" w:rsidRDefault="00E8200D" w:rsidP="00603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encil">
    <w:panose1 w:val="040409050D0802020404"/>
    <w:charset w:val="00"/>
    <w:family w:val="decorativ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 New Roman Bold">
    <w:altName w:val="Times New Roman"/>
    <w:charset w:val="00"/>
    <w:family w:val="auto"/>
    <w:pitch w:val="variable"/>
    <w:sig w:usb0="00000000"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AD7" w:rsidRDefault="00A87AD7">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DFD" w:rsidRPr="00603DFD" w:rsidRDefault="00A87AD7" w:rsidP="00603DFD">
    <w:pPr>
      <w:pStyle w:val="llb"/>
      <w:ind w:firstLine="708"/>
    </w:pPr>
    <w:r>
      <w:rPr>
        <w:noProof/>
        <w:lang w:val="en-US" w:eastAsia="en-US"/>
      </w:rPr>
      <mc:AlternateContent>
        <mc:Choice Requires="wps">
          <w:drawing>
            <wp:anchor distT="0" distB="0" distL="114300" distR="114300" simplePos="0" relativeHeight="251663360" behindDoc="0" locked="0" layoutInCell="1" allowOverlap="1" wp14:anchorId="3670571A" wp14:editId="0ECA5651">
              <wp:simplePos x="0" y="0"/>
              <wp:positionH relativeFrom="column">
                <wp:posOffset>4852670</wp:posOffset>
              </wp:positionH>
              <wp:positionV relativeFrom="paragraph">
                <wp:posOffset>85090</wp:posOffset>
              </wp:positionV>
              <wp:extent cx="2374265" cy="1403985"/>
              <wp:effectExtent l="0" t="0" r="635" b="0"/>
              <wp:wrapNone/>
              <wp:docPr id="4"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A87AD7" w:rsidRDefault="00A87AD7">
                          <w:r w:rsidRPr="00603DFD">
                            <w:rPr>
                              <w:b/>
                              <w:bCs/>
                              <w:noProof/>
                              <w:lang w:val="en-US" w:eastAsia="en-US"/>
                            </w:rPr>
                            <w:drawing>
                              <wp:inline distT="0" distB="0" distL="0" distR="0" wp14:anchorId="629FAFEF" wp14:editId="232D5BF0">
                                <wp:extent cx="310827" cy="206628"/>
                                <wp:effectExtent l="0" t="0" r="0" b="3175"/>
                                <wp:docPr id="5" name="Picture 4" descr="clip_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clip_image002.jp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6805" cy="210602"/>
                                        </a:xfrm>
                                        <a:prstGeom prst="rect">
                                          <a:avLst/>
                                        </a:prstGeom>
                                        <a:noFill/>
                                        <a:ln>
                                          <a:noFill/>
                                        </a:ln>
                                        <a:extLst/>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382.1pt;margin-top:6.7pt;width:186.95pt;height:110.55pt;z-index:25166336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" stroked="f">
              <v:textbox style="mso-fit-shape-to-text:t">
                <w:txbxContent>
                  <w:p w:rsidR="00A87AD7" w:rsidRDefault="00A87AD7">
                    <w:r w:rsidRPr="00603DFD">
                      <w:rPr>
                        <w:b/>
                        <w:bCs/>
                        <w:noProof/>
                        <w:lang w:val="en-US" w:eastAsia="en-US"/>
                      </w:rPr>
                      <w:drawing>
                        <wp:inline distT="0" distB="0" distL="0" distR="0" wp14:anchorId="629FAFEF" wp14:editId="232D5BF0">
                          <wp:extent cx="310827" cy="206628"/>
                          <wp:effectExtent l="0" t="0" r="0" b="3175"/>
                          <wp:docPr id="5" name="Picture 4" descr="clip_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clip_image002.jp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6805" cy="210602"/>
                                  </a:xfrm>
                                  <a:prstGeom prst="rect">
                                    <a:avLst/>
                                  </a:prstGeom>
                                  <a:noFill/>
                                  <a:ln>
                                    <a:noFill/>
                                  </a:ln>
                                  <a:extLst/>
                                </pic:spPr>
                              </pic:pic>
                            </a:graphicData>
                          </a:graphic>
                        </wp:inline>
                      </w:drawing>
                    </w:r>
                  </w:p>
                </w:txbxContent>
              </v:textbox>
            </v:shape>
          </w:pict>
        </mc:Fallback>
      </mc:AlternateContent>
    </w:r>
    <w:r w:rsidRPr="00A87AD7">
      <w:rPr>
        <w:b/>
        <w:bCs/>
        <w:noProof/>
        <w:lang w:val="en-US" w:eastAsia="en-US"/>
      </w:rPr>
      <mc:AlternateContent>
        <mc:Choice Requires="wps">
          <w:drawing>
            <wp:anchor distT="0" distB="0" distL="114300" distR="114300" simplePos="0" relativeHeight="251661312" behindDoc="0" locked="0" layoutInCell="1" allowOverlap="1" wp14:anchorId="5DC8D1D6" wp14:editId="7C26ED8F">
              <wp:simplePos x="0" y="0"/>
              <wp:positionH relativeFrom="column">
                <wp:posOffset>738505</wp:posOffset>
              </wp:positionH>
              <wp:positionV relativeFrom="paragraph">
                <wp:posOffset>41910</wp:posOffset>
              </wp:positionV>
              <wp:extent cx="676275" cy="1403985"/>
              <wp:effectExtent l="0" t="0" r="9525" b="0"/>
              <wp:wrapNone/>
              <wp:docPr id="3"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1403985"/>
                      </a:xfrm>
                      <a:prstGeom prst="rect">
                        <a:avLst/>
                      </a:prstGeom>
                      <a:solidFill>
                        <a:srgbClr val="FFFFFF"/>
                      </a:solidFill>
                      <a:ln w="9525">
                        <a:noFill/>
                        <a:miter lim="800000"/>
                        <a:headEnd/>
                        <a:tailEnd/>
                      </a:ln>
                    </wps:spPr>
                    <wps:txbx>
                      <w:txbxContent>
                        <w:p w:rsidR="00A87AD7" w:rsidRDefault="00A87AD7">
                          <w:r w:rsidRPr="0098093D">
                            <w:rPr>
                              <w:noProof/>
                              <w:lang w:val="en-US" w:eastAsia="en-US"/>
                            </w:rPr>
                            <w:drawing>
                              <wp:inline distT="0" distB="0" distL="0" distR="0" wp14:anchorId="14EEDA9E" wp14:editId="2A459892">
                                <wp:extent cx="464630" cy="422462"/>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465490" cy="423244"/>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58.15pt;margin-top:3.3pt;width:53.2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" stroked="f">
              <v:textbox style="mso-fit-shape-to-text:t">
                <w:txbxContent>
                  <w:p w:rsidR="00A87AD7" w:rsidRDefault="00A87AD7">
                    <w:r w:rsidRPr="0098093D">
                      <w:rPr>
                        <w:noProof/>
                        <w:lang w:val="en-US" w:eastAsia="en-US"/>
                      </w:rPr>
                      <w:drawing>
                        <wp:inline distT="0" distB="0" distL="0" distR="0" wp14:anchorId="14EEDA9E" wp14:editId="2A459892">
                          <wp:extent cx="464630" cy="422462"/>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465490" cy="423244"/>
                                  </a:xfrm>
                                  <a:prstGeom prst="rect">
                                    <a:avLst/>
                                  </a:prstGeom>
                                  <a:noFill/>
                                  <a:ln w="9525">
                                    <a:noFill/>
                                    <a:miter lim="800000"/>
                                    <a:headEnd/>
                                    <a:tailEnd/>
                                  </a:ln>
                                </pic:spPr>
                              </pic:pic>
                            </a:graphicData>
                          </a:graphic>
                        </wp:inline>
                      </w:drawing>
                    </w:r>
                  </w:p>
                </w:txbxContent>
              </v:textbox>
            </v:shape>
          </w:pict>
        </mc:Fallback>
      </mc:AlternateContent>
    </w:r>
    <w:r w:rsidR="00603DFD" w:rsidRPr="00603DFD">
      <w:rPr>
        <w:b/>
        <w:bCs/>
        <w:noProof/>
        <w:lang w:val="en-US" w:eastAsia="en-US"/>
      </w:rPr>
      <mc:AlternateContent>
        <mc:Choice Requires="wps">
          <w:drawing>
            <wp:anchor distT="0" distB="0" distL="114300" distR="114300" simplePos="0" relativeHeight="251659264" behindDoc="0" locked="0" layoutInCell="1" allowOverlap="1" wp14:anchorId="7C747996" wp14:editId="1B696C66">
              <wp:simplePos x="0" y="0"/>
              <wp:positionH relativeFrom="column">
                <wp:posOffset>1252855</wp:posOffset>
              </wp:positionH>
              <wp:positionV relativeFrom="paragraph">
                <wp:posOffset>4445</wp:posOffset>
              </wp:positionV>
              <wp:extent cx="3724275" cy="476250"/>
              <wp:effectExtent l="0" t="0" r="9525" b="0"/>
              <wp:wrapNone/>
              <wp:docPr id="307"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4275" cy="476250"/>
                      </a:xfrm>
                      <a:prstGeom prst="rect">
                        <a:avLst/>
                      </a:prstGeom>
                      <a:solidFill>
                        <a:srgbClr val="FFFFFF"/>
                      </a:solidFill>
                      <a:ln w="9525">
                        <a:noFill/>
                        <a:miter lim="800000"/>
                        <a:headEnd/>
                        <a:tailEnd/>
                      </a:ln>
                    </wps:spPr>
                    <wps:txbx>
                      <w:txbxContent>
                        <w:p w:rsidR="00603DFD" w:rsidRPr="00603DFD" w:rsidRDefault="00603DFD" w:rsidP="00603DFD">
                          <w:pPr>
                            <w:pStyle w:val="llb"/>
                            <w:jc w:val="center"/>
                            <w:rPr>
                              <w:sz w:val="20"/>
                              <w:szCs w:val="20"/>
                              <w:lang w:val="en-US"/>
                            </w:rPr>
                          </w:pPr>
                          <w:r w:rsidRPr="00603DFD">
                            <w:rPr>
                              <w:b/>
                              <w:bCs/>
                              <w:sz w:val="20"/>
                              <w:szCs w:val="20"/>
                            </w:rPr>
                            <w:t>Eastern Partnership Minorities Network</w:t>
                          </w:r>
                          <w:r w:rsidRPr="00603DFD">
                            <w:rPr>
                              <w:sz w:val="20"/>
                              <w:szCs w:val="20"/>
                            </w:rPr>
                            <w:t xml:space="preserve"> </w:t>
                          </w:r>
                          <w:r w:rsidRPr="00603DFD">
                            <w:rPr>
                              <w:sz w:val="20"/>
                              <w:szCs w:val="20"/>
                              <w:lang w:val="en-US"/>
                            </w:rPr>
                            <w:t>(</w:t>
                          </w:r>
                          <w:r w:rsidR="00994DA4">
                            <w:rPr>
                              <w:sz w:val="20"/>
                              <w:szCs w:val="20"/>
                              <w:lang w:val="en-US"/>
                            </w:rPr>
                            <w:t>ENPI/2012/304-332</w:t>
                          </w:r>
                          <w:r w:rsidRPr="00603DFD">
                            <w:rPr>
                              <w:sz w:val="20"/>
                              <w:szCs w:val="20"/>
                              <w:lang w:val="en-US"/>
                            </w:rPr>
                            <w:t>)</w:t>
                          </w:r>
                        </w:p>
                        <w:p w:rsidR="00603DFD" w:rsidRPr="00603DFD" w:rsidRDefault="00603DFD" w:rsidP="00603DFD">
                          <w:pPr>
                            <w:pStyle w:val="llb"/>
                            <w:jc w:val="center"/>
                            <w:rPr>
                              <w:sz w:val="20"/>
                              <w:szCs w:val="20"/>
                            </w:rPr>
                          </w:pPr>
                          <w:r w:rsidRPr="00603DFD">
                            <w:rPr>
                              <w:sz w:val="20"/>
                              <w:szCs w:val="20"/>
                            </w:rPr>
                            <w:t xml:space="preserve"> </w:t>
                          </w:r>
                          <w:r w:rsidRPr="00603DFD">
                            <w:rPr>
                              <w:i/>
                              <w:iCs/>
                              <w:sz w:val="20"/>
                              <w:szCs w:val="20"/>
                              <w:lang w:val="en-US"/>
                            </w:rPr>
                            <w:t xml:space="preserve">Project </w:t>
                          </w:r>
                          <w:r w:rsidR="007D0DCE">
                            <w:rPr>
                              <w:i/>
                              <w:iCs/>
                              <w:sz w:val="20"/>
                              <w:szCs w:val="20"/>
                              <w:lang w:val="en-US"/>
                            </w:rPr>
                            <w:t>co-</w:t>
                          </w:r>
                          <w:r w:rsidR="00371145">
                            <w:rPr>
                              <w:i/>
                              <w:iCs/>
                              <w:sz w:val="20"/>
                              <w:szCs w:val="20"/>
                              <w:lang w:val="en-US"/>
                            </w:rPr>
                            <w:t>funded</w:t>
                          </w:r>
                          <w:r w:rsidRPr="00603DFD">
                            <w:rPr>
                              <w:i/>
                              <w:iCs/>
                              <w:sz w:val="20"/>
                              <w:szCs w:val="20"/>
                              <w:lang w:val="en-US"/>
                            </w:rPr>
                            <w:t xml:space="preserve"> by the European </w:t>
                          </w:r>
                          <w:r w:rsidR="00371145">
                            <w:rPr>
                              <w:i/>
                              <w:iCs/>
                              <w:sz w:val="20"/>
                              <w:szCs w:val="20"/>
                              <w:lang w:val="en-US"/>
                            </w:rPr>
                            <w:t>Union</w:t>
                          </w:r>
                        </w:p>
                        <w:p w:rsidR="00603DFD" w:rsidRDefault="00603D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98.65pt;margin-top:.35pt;width:293.25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" stroked="f">
              <v:textbox>
                <w:txbxContent>
                  <w:p w:rsidR="00603DFD" w:rsidRPr="00603DFD" w:rsidRDefault="00603DFD" w:rsidP="00603DFD">
                    <w:pPr>
                      <w:pStyle w:val="llb"/>
                      <w:jc w:val="center"/>
                      <w:rPr>
                        <w:sz w:val="20"/>
                        <w:szCs w:val="20"/>
                        <w:lang w:val="en-US"/>
                      </w:rPr>
                    </w:pPr>
                    <w:r w:rsidRPr="00603DFD">
                      <w:rPr>
                        <w:b/>
                        <w:bCs/>
                        <w:sz w:val="20"/>
                        <w:szCs w:val="20"/>
                      </w:rPr>
                      <w:t>Eastern Partnership Minorities Network</w:t>
                    </w:r>
                    <w:r w:rsidRPr="00603DFD">
                      <w:rPr>
                        <w:sz w:val="20"/>
                        <w:szCs w:val="20"/>
                      </w:rPr>
                      <w:t xml:space="preserve"> </w:t>
                    </w:r>
                    <w:r w:rsidRPr="00603DFD">
                      <w:rPr>
                        <w:sz w:val="20"/>
                        <w:szCs w:val="20"/>
                        <w:lang w:val="en-US"/>
                      </w:rPr>
                      <w:t>(</w:t>
                    </w:r>
                    <w:r w:rsidR="00994DA4">
                      <w:rPr>
                        <w:sz w:val="20"/>
                        <w:szCs w:val="20"/>
                        <w:lang w:val="en-US"/>
                      </w:rPr>
                      <w:t>ENPI/2012/304-332</w:t>
                    </w:r>
                    <w:r w:rsidRPr="00603DFD">
                      <w:rPr>
                        <w:sz w:val="20"/>
                        <w:szCs w:val="20"/>
                        <w:lang w:val="en-US"/>
                      </w:rPr>
                      <w:t>)</w:t>
                    </w:r>
                  </w:p>
                  <w:p w:rsidR="00603DFD" w:rsidRPr="00603DFD" w:rsidRDefault="00603DFD" w:rsidP="00603DFD">
                    <w:pPr>
                      <w:pStyle w:val="llb"/>
                      <w:jc w:val="center"/>
                      <w:rPr>
                        <w:sz w:val="20"/>
                        <w:szCs w:val="20"/>
                      </w:rPr>
                    </w:pPr>
                    <w:r w:rsidRPr="00603DFD">
                      <w:rPr>
                        <w:sz w:val="20"/>
                        <w:szCs w:val="20"/>
                      </w:rPr>
                      <w:t xml:space="preserve"> </w:t>
                    </w:r>
                    <w:r w:rsidRPr="00603DFD">
                      <w:rPr>
                        <w:i/>
                        <w:iCs/>
                        <w:sz w:val="20"/>
                        <w:szCs w:val="20"/>
                        <w:lang w:val="en-US"/>
                      </w:rPr>
                      <w:t xml:space="preserve">Project </w:t>
                    </w:r>
                    <w:r w:rsidR="007D0DCE">
                      <w:rPr>
                        <w:i/>
                        <w:iCs/>
                        <w:sz w:val="20"/>
                        <w:szCs w:val="20"/>
                        <w:lang w:val="en-US"/>
                      </w:rPr>
                      <w:t>co-</w:t>
                    </w:r>
                    <w:r w:rsidR="00371145">
                      <w:rPr>
                        <w:i/>
                        <w:iCs/>
                        <w:sz w:val="20"/>
                        <w:szCs w:val="20"/>
                        <w:lang w:val="en-US"/>
                      </w:rPr>
                      <w:t>funded</w:t>
                    </w:r>
                    <w:r w:rsidRPr="00603DFD">
                      <w:rPr>
                        <w:i/>
                        <w:iCs/>
                        <w:sz w:val="20"/>
                        <w:szCs w:val="20"/>
                        <w:lang w:val="en-US"/>
                      </w:rPr>
                      <w:t xml:space="preserve"> by the European </w:t>
                    </w:r>
                    <w:r w:rsidR="00371145">
                      <w:rPr>
                        <w:i/>
                        <w:iCs/>
                        <w:sz w:val="20"/>
                        <w:szCs w:val="20"/>
                        <w:lang w:val="en-US"/>
                      </w:rPr>
                      <w:t>Union</w:t>
                    </w:r>
                  </w:p>
                  <w:p w:rsidR="00603DFD" w:rsidRDefault="00603DFD"/>
                </w:txbxContent>
              </v:textbox>
            </v:shape>
          </w:pict>
        </mc:Fallback>
      </mc:AlternateContent>
    </w:r>
    <w:r w:rsidR="00603DFD">
      <w:rPr>
        <w:b/>
        <w:bCs/>
      </w:rPr>
      <w:t xml:space="preserve"> </w:t>
    </w:r>
  </w:p>
  <w:p w:rsidR="00A87AD7" w:rsidRDefault="00A87AD7" w:rsidP="00A87AD7"/>
  <w:p w:rsidR="00603DFD" w:rsidRDefault="00A87AD7" w:rsidP="00A87AD7">
    <w:pPr>
      <w:pStyle w:val="llb"/>
      <w:jc w:val="right"/>
    </w:pPr>
    <w:r w:rsidRPr="00603DFD">
      <w:rPr>
        <w:b/>
        <w:bCs/>
        <w:noProof/>
        <w:lang w:eastAsia="hu-HU"/>
      </w:rPr>
      <w:t xml:space="preserve"> </w:t>
    </w:r>
  </w:p>
  <w:p w:rsidR="00603DFD" w:rsidRDefault="00603DFD">
    <w:pPr>
      <w:pStyle w:val="ll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AD7" w:rsidRDefault="00A87AD7">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200D" w:rsidRDefault="00E8200D" w:rsidP="00603DFD">
      <w:r>
        <w:separator/>
      </w:r>
    </w:p>
  </w:footnote>
  <w:footnote w:type="continuationSeparator" w:id="0">
    <w:p w:rsidR="00E8200D" w:rsidRDefault="00E8200D" w:rsidP="00603D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AD7" w:rsidRDefault="00A87AD7">
    <w:pPr>
      <w:pStyle w:val="lfej"/>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AD7" w:rsidRDefault="00A87AD7">
    <w:pPr>
      <w:pStyle w:val="lfej"/>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AD7" w:rsidRDefault="00A87AD7">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7F621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AFE453CC"/>
    <w:lvl w:ilvl="0">
      <w:numFmt w:val="decimal"/>
      <w:lvlText w:val="*"/>
      <w:lvlJc w:val="left"/>
      <w:pPr>
        <w:ind w:left="0" w:firstLine="0"/>
      </w:pPr>
    </w:lvl>
  </w:abstractNum>
  <w:abstractNum w:abstractNumId="2">
    <w:nsid w:val="00000001"/>
    <w:multiLevelType w:val="multilevel"/>
    <w:tmpl w:val="00000001"/>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211"/>
        </w:tabs>
        <w:ind w:left="1211" w:hanging="567"/>
      </w:pPr>
      <w:rPr>
        <w:rFonts w:ascii="Times New Roman" w:hAnsi="Times New Roman"/>
        <w:b/>
        <w:i w:val="0"/>
        <w:caps/>
        <w:strike w:val="0"/>
        <w:dstrike w:val="0"/>
        <w:outline w:val="0"/>
        <w:shadow w:val="0"/>
        <w:color w:val="000000"/>
        <w:position w:val="0"/>
        <w:sz w:val="24"/>
        <w:vertAlign w:val="baseline"/>
      </w:rPr>
    </w:lvl>
    <w:lvl w:ilvl="2">
      <w:start w:val="1"/>
      <w:numFmt w:val="bullet"/>
      <w:lvlText w:val=""/>
      <w:lvlJc w:val="left"/>
      <w:pPr>
        <w:tabs>
          <w:tab w:val="num" w:pos="2160"/>
        </w:tabs>
        <w:ind w:left="2160" w:hanging="360"/>
      </w:pPr>
      <w:rPr>
        <w:rFonts w:ascii="Wingdings" w:hAnsi="Wingdings"/>
      </w:rPr>
    </w:lvl>
    <w:lvl w:ilvl="3">
      <w:start w:val="1"/>
      <w:numFmt w:val="decimal"/>
      <w:pStyle w:val="Cmsor4"/>
      <w:lvlText w:val="%4."/>
      <w:lvlJc w:val="left"/>
      <w:pPr>
        <w:tabs>
          <w:tab w:val="num" w:pos="1211"/>
        </w:tabs>
        <w:ind w:left="1211" w:hanging="567"/>
      </w:pPr>
      <w:rPr>
        <w:rFonts w:ascii="Times New Roman" w:hAnsi="Times New Roman"/>
        <w:b/>
        <w:i w:val="0"/>
        <w:caps/>
        <w:strike w:val="0"/>
        <w:dstrike w:val="0"/>
        <w:outline w:val="0"/>
        <w:shadow w:val="0"/>
        <w:color w:val="000000"/>
        <w:position w:val="0"/>
        <w:sz w:val="24"/>
        <w:vertAlign w:val="baseline"/>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
    <w:nsid w:val="00000002"/>
    <w:multiLevelType w:val="multilevel"/>
    <w:tmpl w:val="00000002"/>
    <w:name w:val="WW8Num3"/>
    <w:lvl w:ilvl="0">
      <w:start w:val="1"/>
      <w:numFmt w:val="decimal"/>
      <w:lvlText w:val="%1."/>
      <w:lvlJc w:val="left"/>
      <w:pPr>
        <w:tabs>
          <w:tab w:val="num" w:pos="1080"/>
        </w:tabs>
        <w:ind w:left="1080" w:hanging="720"/>
      </w:pPr>
    </w:lvl>
    <w:lvl w:ilvl="1">
      <w:start w:val="1"/>
      <w:numFmt w:val="decimal"/>
      <w:lvlText w:val="%1.%2"/>
      <w:lvlJc w:val="left"/>
      <w:pPr>
        <w:tabs>
          <w:tab w:val="num" w:pos="1080"/>
        </w:tabs>
        <w:ind w:left="108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800"/>
        </w:tabs>
        <w:ind w:left="1800" w:hanging="1440"/>
      </w:pPr>
    </w:lvl>
  </w:abstractNum>
  <w:abstractNum w:abstractNumId="4">
    <w:nsid w:val="00000003"/>
    <w:multiLevelType w:val="singleLevel"/>
    <w:tmpl w:val="00000003"/>
    <w:name w:val="WW8Num5"/>
    <w:lvl w:ilvl="0">
      <w:start w:val="1"/>
      <w:numFmt w:val="bullet"/>
      <w:lvlText w:val=""/>
      <w:lvlJc w:val="left"/>
      <w:pPr>
        <w:tabs>
          <w:tab w:val="num" w:pos="720"/>
        </w:tabs>
        <w:ind w:left="720" w:hanging="360"/>
      </w:pPr>
      <w:rPr>
        <w:rFonts w:ascii="Symbol" w:hAnsi="Symbol"/>
      </w:rPr>
    </w:lvl>
  </w:abstractNum>
  <w:abstractNum w:abstractNumId="5">
    <w:nsid w:val="00000004"/>
    <w:multiLevelType w:val="singleLevel"/>
    <w:tmpl w:val="00000004"/>
    <w:name w:val="WW8Num6"/>
    <w:lvl w:ilvl="0">
      <w:start w:val="1"/>
      <w:numFmt w:val="bullet"/>
      <w:lvlText w:val="-"/>
      <w:lvlJc w:val="left"/>
      <w:pPr>
        <w:tabs>
          <w:tab w:val="num" w:pos="643"/>
        </w:tabs>
        <w:ind w:left="643" w:hanging="360"/>
      </w:pPr>
      <w:rPr>
        <w:rFonts w:ascii="Courier New" w:hAnsi="Courier New"/>
      </w:rPr>
    </w:lvl>
  </w:abstractNum>
  <w:abstractNum w:abstractNumId="6">
    <w:nsid w:val="00000005"/>
    <w:multiLevelType w:val="singleLevel"/>
    <w:tmpl w:val="00000005"/>
    <w:name w:val="WW8Num7"/>
    <w:lvl w:ilvl="0">
      <w:start w:val="1"/>
      <w:numFmt w:val="bullet"/>
      <w:lvlText w:val="-"/>
      <w:lvlJc w:val="left"/>
      <w:pPr>
        <w:tabs>
          <w:tab w:val="num" w:pos="360"/>
        </w:tabs>
        <w:ind w:left="360" w:hanging="360"/>
      </w:pPr>
      <w:rPr>
        <w:rFonts w:ascii="Courier New" w:hAnsi="Courier New"/>
      </w:rPr>
    </w:lvl>
  </w:abstractNum>
  <w:abstractNum w:abstractNumId="7">
    <w:nsid w:val="00000006"/>
    <w:multiLevelType w:val="singleLevel"/>
    <w:tmpl w:val="00000006"/>
    <w:name w:val="WW8Num8"/>
    <w:lvl w:ilvl="0">
      <w:start w:val="1"/>
      <w:numFmt w:val="bullet"/>
      <w:lvlText w:val=""/>
      <w:lvlJc w:val="left"/>
      <w:pPr>
        <w:tabs>
          <w:tab w:val="num" w:pos="720"/>
        </w:tabs>
        <w:ind w:left="720" w:hanging="360"/>
      </w:pPr>
      <w:rPr>
        <w:rFonts w:ascii="Wingdings" w:hAnsi="Wingdings"/>
      </w:rPr>
    </w:lvl>
  </w:abstractNum>
  <w:abstractNum w:abstractNumId="8">
    <w:nsid w:val="00000007"/>
    <w:multiLevelType w:val="singleLevel"/>
    <w:tmpl w:val="00000007"/>
    <w:name w:val="WW8Num10"/>
    <w:lvl w:ilvl="0">
      <w:start w:val="1"/>
      <w:numFmt w:val="lowerLetter"/>
      <w:lvlText w:val="%1)"/>
      <w:lvlJc w:val="left"/>
      <w:pPr>
        <w:tabs>
          <w:tab w:val="num" w:pos="1146"/>
        </w:tabs>
        <w:ind w:left="1146" w:hanging="360"/>
      </w:pPr>
    </w:lvl>
  </w:abstractNum>
  <w:abstractNum w:abstractNumId="9">
    <w:nsid w:val="00000008"/>
    <w:multiLevelType w:val="singleLevel"/>
    <w:tmpl w:val="00000008"/>
    <w:lvl w:ilvl="0">
      <w:start w:val="1"/>
      <w:numFmt w:val="bullet"/>
      <w:pStyle w:val="ListDash1"/>
      <w:lvlText w:val="–"/>
      <w:lvlJc w:val="left"/>
      <w:pPr>
        <w:tabs>
          <w:tab w:val="num" w:pos="283"/>
        </w:tabs>
        <w:ind w:left="283" w:hanging="283"/>
      </w:pPr>
      <w:rPr>
        <w:rFonts w:ascii="Stencil" w:hAnsi="Stencil" w:cs="Stencil"/>
      </w:rPr>
    </w:lvl>
  </w:abstractNum>
  <w:abstractNum w:abstractNumId="10">
    <w:nsid w:val="00000009"/>
    <w:multiLevelType w:val="singleLevel"/>
    <w:tmpl w:val="00000009"/>
    <w:name w:val="WW8Num16"/>
    <w:lvl w:ilvl="0">
      <w:start w:val="1"/>
      <w:numFmt w:val="bullet"/>
      <w:lvlText w:val="-"/>
      <w:lvlJc w:val="left"/>
      <w:pPr>
        <w:tabs>
          <w:tab w:val="num" w:pos="1080"/>
        </w:tabs>
        <w:ind w:left="1080" w:hanging="360"/>
      </w:pPr>
      <w:rPr>
        <w:rFonts w:ascii="Courier New" w:hAnsi="Courier New"/>
      </w:rPr>
    </w:lvl>
  </w:abstractNum>
  <w:abstractNum w:abstractNumId="11">
    <w:nsid w:val="0000000A"/>
    <w:multiLevelType w:val="singleLevel"/>
    <w:tmpl w:val="0000000A"/>
    <w:name w:val="WW8Num18"/>
    <w:lvl w:ilvl="0">
      <w:start w:val="1"/>
      <w:numFmt w:val="bullet"/>
      <w:lvlText w:val=""/>
      <w:lvlJc w:val="left"/>
      <w:pPr>
        <w:tabs>
          <w:tab w:val="num" w:pos="720"/>
        </w:tabs>
        <w:ind w:left="720" w:hanging="360"/>
      </w:pPr>
      <w:rPr>
        <w:rFonts w:ascii="Symbol" w:hAnsi="Symbol"/>
      </w:rPr>
    </w:lvl>
  </w:abstractNum>
  <w:abstractNum w:abstractNumId="12">
    <w:nsid w:val="0000000B"/>
    <w:multiLevelType w:val="singleLevel"/>
    <w:tmpl w:val="0000000B"/>
    <w:name w:val="WW8Num20"/>
    <w:lvl w:ilvl="0">
      <w:start w:val="1"/>
      <w:numFmt w:val="bullet"/>
      <w:lvlText w:val=""/>
      <w:lvlJc w:val="left"/>
      <w:pPr>
        <w:tabs>
          <w:tab w:val="num" w:pos="780"/>
        </w:tabs>
        <w:ind w:left="780" w:hanging="360"/>
      </w:pPr>
      <w:rPr>
        <w:rFonts w:ascii="Symbol" w:hAnsi="Symbol"/>
      </w:rPr>
    </w:lvl>
  </w:abstractNum>
  <w:abstractNum w:abstractNumId="13">
    <w:nsid w:val="0000000C"/>
    <w:multiLevelType w:val="singleLevel"/>
    <w:tmpl w:val="0000000C"/>
    <w:name w:val="WW8Num21"/>
    <w:lvl w:ilvl="0">
      <w:start w:val="1"/>
      <w:numFmt w:val="bullet"/>
      <w:lvlText w:val=""/>
      <w:lvlJc w:val="left"/>
      <w:pPr>
        <w:tabs>
          <w:tab w:val="num" w:pos="720"/>
        </w:tabs>
        <w:ind w:left="720" w:hanging="360"/>
      </w:pPr>
      <w:rPr>
        <w:rFonts w:ascii="Symbol" w:hAnsi="Symbol"/>
      </w:rPr>
    </w:lvl>
  </w:abstractNum>
  <w:abstractNum w:abstractNumId="14">
    <w:nsid w:val="0000000D"/>
    <w:multiLevelType w:val="singleLevel"/>
    <w:tmpl w:val="0000000D"/>
    <w:name w:val="WW8Num22"/>
    <w:lvl w:ilvl="0">
      <w:numFmt w:val="bullet"/>
      <w:lvlText w:val=""/>
      <w:lvlJc w:val="left"/>
      <w:pPr>
        <w:tabs>
          <w:tab w:val="num" w:pos="720"/>
        </w:tabs>
        <w:ind w:left="720" w:hanging="360"/>
      </w:pPr>
      <w:rPr>
        <w:rFonts w:ascii="Wingdings" w:hAnsi="Wingdings" w:cs="Times New Roman"/>
        <w:color w:val="auto"/>
      </w:rPr>
    </w:lvl>
  </w:abstractNum>
  <w:abstractNum w:abstractNumId="15">
    <w:nsid w:val="05792451"/>
    <w:multiLevelType w:val="hybridMultilevel"/>
    <w:tmpl w:val="F52EA3E2"/>
    <w:lvl w:ilvl="0" w:tplc="FFFFFFFF">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0F49269F"/>
    <w:multiLevelType w:val="hybridMultilevel"/>
    <w:tmpl w:val="D7FC86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B9F4EF1"/>
    <w:multiLevelType w:val="hybridMultilevel"/>
    <w:tmpl w:val="45C86126"/>
    <w:lvl w:ilvl="0" w:tplc="E1FC2378">
      <w:start w:val="1"/>
      <w:numFmt w:val="bullet"/>
      <w:lvlText w:val=""/>
      <w:lvlJc w:val="left"/>
      <w:pPr>
        <w:tabs>
          <w:tab w:val="num" w:pos="360"/>
        </w:tabs>
        <w:ind w:left="360" w:hanging="360"/>
      </w:pPr>
      <w:rPr>
        <w:rFonts w:ascii="Symbol" w:hAnsi="Symbol" w:hint="default"/>
      </w:rPr>
    </w:lvl>
    <w:lvl w:ilvl="1" w:tplc="39526792" w:tentative="1">
      <w:start w:val="1"/>
      <w:numFmt w:val="bullet"/>
      <w:lvlText w:val="o"/>
      <w:lvlJc w:val="left"/>
      <w:pPr>
        <w:tabs>
          <w:tab w:val="num" w:pos="1080"/>
        </w:tabs>
        <w:ind w:left="1080" w:hanging="360"/>
      </w:pPr>
      <w:rPr>
        <w:rFonts w:ascii="Courier New" w:hAnsi="Courier New" w:cs="Arial" w:hint="default"/>
      </w:rPr>
    </w:lvl>
    <w:lvl w:ilvl="2" w:tplc="CB1A1910" w:tentative="1">
      <w:start w:val="1"/>
      <w:numFmt w:val="bullet"/>
      <w:lvlText w:val=""/>
      <w:lvlJc w:val="left"/>
      <w:pPr>
        <w:tabs>
          <w:tab w:val="num" w:pos="1800"/>
        </w:tabs>
        <w:ind w:left="1800" w:hanging="360"/>
      </w:pPr>
      <w:rPr>
        <w:rFonts w:ascii="Wingdings" w:hAnsi="Wingdings" w:hint="default"/>
      </w:rPr>
    </w:lvl>
    <w:lvl w:ilvl="3" w:tplc="E1B8E3F2" w:tentative="1">
      <w:start w:val="1"/>
      <w:numFmt w:val="bullet"/>
      <w:lvlText w:val=""/>
      <w:lvlJc w:val="left"/>
      <w:pPr>
        <w:tabs>
          <w:tab w:val="num" w:pos="2520"/>
        </w:tabs>
        <w:ind w:left="2520" w:hanging="360"/>
      </w:pPr>
      <w:rPr>
        <w:rFonts w:ascii="Symbol" w:hAnsi="Symbol" w:hint="default"/>
      </w:rPr>
    </w:lvl>
    <w:lvl w:ilvl="4" w:tplc="60AC19FE" w:tentative="1">
      <w:start w:val="1"/>
      <w:numFmt w:val="bullet"/>
      <w:lvlText w:val="o"/>
      <w:lvlJc w:val="left"/>
      <w:pPr>
        <w:tabs>
          <w:tab w:val="num" w:pos="3240"/>
        </w:tabs>
        <w:ind w:left="3240" w:hanging="360"/>
      </w:pPr>
      <w:rPr>
        <w:rFonts w:ascii="Courier New" w:hAnsi="Courier New" w:cs="Arial" w:hint="default"/>
      </w:rPr>
    </w:lvl>
    <w:lvl w:ilvl="5" w:tplc="72E6785A" w:tentative="1">
      <w:start w:val="1"/>
      <w:numFmt w:val="bullet"/>
      <w:lvlText w:val=""/>
      <w:lvlJc w:val="left"/>
      <w:pPr>
        <w:tabs>
          <w:tab w:val="num" w:pos="3960"/>
        </w:tabs>
        <w:ind w:left="3960" w:hanging="360"/>
      </w:pPr>
      <w:rPr>
        <w:rFonts w:ascii="Wingdings" w:hAnsi="Wingdings" w:hint="default"/>
      </w:rPr>
    </w:lvl>
    <w:lvl w:ilvl="6" w:tplc="781C5C4A" w:tentative="1">
      <w:start w:val="1"/>
      <w:numFmt w:val="bullet"/>
      <w:lvlText w:val=""/>
      <w:lvlJc w:val="left"/>
      <w:pPr>
        <w:tabs>
          <w:tab w:val="num" w:pos="4680"/>
        </w:tabs>
        <w:ind w:left="4680" w:hanging="360"/>
      </w:pPr>
      <w:rPr>
        <w:rFonts w:ascii="Symbol" w:hAnsi="Symbol" w:hint="default"/>
      </w:rPr>
    </w:lvl>
    <w:lvl w:ilvl="7" w:tplc="EA766B74" w:tentative="1">
      <w:start w:val="1"/>
      <w:numFmt w:val="bullet"/>
      <w:lvlText w:val="o"/>
      <w:lvlJc w:val="left"/>
      <w:pPr>
        <w:tabs>
          <w:tab w:val="num" w:pos="5400"/>
        </w:tabs>
        <w:ind w:left="5400" w:hanging="360"/>
      </w:pPr>
      <w:rPr>
        <w:rFonts w:ascii="Courier New" w:hAnsi="Courier New" w:cs="Arial" w:hint="default"/>
      </w:rPr>
    </w:lvl>
    <w:lvl w:ilvl="8" w:tplc="9FD65932" w:tentative="1">
      <w:start w:val="1"/>
      <w:numFmt w:val="bullet"/>
      <w:lvlText w:val=""/>
      <w:lvlJc w:val="left"/>
      <w:pPr>
        <w:tabs>
          <w:tab w:val="num" w:pos="6120"/>
        </w:tabs>
        <w:ind w:left="6120" w:hanging="360"/>
      </w:pPr>
      <w:rPr>
        <w:rFonts w:ascii="Wingdings" w:hAnsi="Wingdings" w:hint="default"/>
      </w:rPr>
    </w:lvl>
  </w:abstractNum>
  <w:abstractNum w:abstractNumId="18">
    <w:nsid w:val="2230476E"/>
    <w:multiLevelType w:val="hybridMultilevel"/>
    <w:tmpl w:val="BAFE1C50"/>
    <w:lvl w:ilvl="0" w:tplc="2DC4350C">
      <w:start w:val="36"/>
      <w:numFmt w:val="bullet"/>
      <w:lvlText w:val="-"/>
      <w:lvlJc w:val="left"/>
      <w:pPr>
        <w:tabs>
          <w:tab w:val="num" w:pos="720"/>
        </w:tabs>
        <w:ind w:left="720" w:hanging="360"/>
      </w:pPr>
      <w:rPr>
        <w:rFonts w:ascii="Times New Roman" w:eastAsia="Times New Roman" w:hAnsi="Times New Roman" w:cs="Times New Roman" w:hint="default"/>
      </w:rPr>
    </w:lvl>
    <w:lvl w:ilvl="1" w:tplc="08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2781DC4"/>
    <w:multiLevelType w:val="hybridMultilevel"/>
    <w:tmpl w:val="DBC8131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nsid w:val="320522BB"/>
    <w:multiLevelType w:val="hybridMultilevel"/>
    <w:tmpl w:val="3F2CF2D0"/>
    <w:lvl w:ilvl="0" w:tplc="0809000B">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lvl>
    <w:lvl w:ilvl="2" w:tplc="C4F43832">
      <w:start w:val="1"/>
      <w:numFmt w:val="lowerLetter"/>
      <w:lvlText w:val="%3."/>
      <w:lvlJc w:val="left"/>
      <w:pPr>
        <w:tabs>
          <w:tab w:val="num" w:pos="2160"/>
        </w:tabs>
        <w:ind w:left="2160" w:hanging="360"/>
      </w:pPr>
      <w:rPr>
        <w:rFont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3C5B3F72"/>
    <w:multiLevelType w:val="hybridMultilevel"/>
    <w:tmpl w:val="921A5292"/>
    <w:lvl w:ilvl="0" w:tplc="0809000F">
      <w:start w:val="1"/>
      <w:numFmt w:val="decimal"/>
      <w:lvlText w:val="%1."/>
      <w:lvlJc w:val="left"/>
      <w:pPr>
        <w:ind w:left="397" w:hanging="360"/>
      </w:pPr>
      <w:rPr>
        <w:rFonts w:hint="default"/>
      </w:rPr>
    </w:lvl>
    <w:lvl w:ilvl="1" w:tplc="08090019" w:tentative="1">
      <w:start w:val="1"/>
      <w:numFmt w:val="lowerLetter"/>
      <w:lvlText w:val="%2."/>
      <w:lvlJc w:val="left"/>
      <w:pPr>
        <w:ind w:left="1117" w:hanging="360"/>
      </w:pPr>
    </w:lvl>
    <w:lvl w:ilvl="2" w:tplc="0809001B" w:tentative="1">
      <w:start w:val="1"/>
      <w:numFmt w:val="lowerRoman"/>
      <w:lvlText w:val="%3."/>
      <w:lvlJc w:val="right"/>
      <w:pPr>
        <w:ind w:left="1837" w:hanging="180"/>
      </w:pPr>
    </w:lvl>
    <w:lvl w:ilvl="3" w:tplc="0809000F" w:tentative="1">
      <w:start w:val="1"/>
      <w:numFmt w:val="decimal"/>
      <w:lvlText w:val="%4."/>
      <w:lvlJc w:val="left"/>
      <w:pPr>
        <w:ind w:left="2557" w:hanging="360"/>
      </w:pPr>
    </w:lvl>
    <w:lvl w:ilvl="4" w:tplc="08090019" w:tentative="1">
      <w:start w:val="1"/>
      <w:numFmt w:val="lowerLetter"/>
      <w:lvlText w:val="%5."/>
      <w:lvlJc w:val="left"/>
      <w:pPr>
        <w:ind w:left="3277" w:hanging="360"/>
      </w:pPr>
    </w:lvl>
    <w:lvl w:ilvl="5" w:tplc="0809001B" w:tentative="1">
      <w:start w:val="1"/>
      <w:numFmt w:val="lowerRoman"/>
      <w:lvlText w:val="%6."/>
      <w:lvlJc w:val="right"/>
      <w:pPr>
        <w:ind w:left="3997" w:hanging="180"/>
      </w:pPr>
    </w:lvl>
    <w:lvl w:ilvl="6" w:tplc="0809000F" w:tentative="1">
      <w:start w:val="1"/>
      <w:numFmt w:val="decimal"/>
      <w:lvlText w:val="%7."/>
      <w:lvlJc w:val="left"/>
      <w:pPr>
        <w:ind w:left="4717" w:hanging="360"/>
      </w:pPr>
    </w:lvl>
    <w:lvl w:ilvl="7" w:tplc="08090019" w:tentative="1">
      <w:start w:val="1"/>
      <w:numFmt w:val="lowerLetter"/>
      <w:lvlText w:val="%8."/>
      <w:lvlJc w:val="left"/>
      <w:pPr>
        <w:ind w:left="5437" w:hanging="360"/>
      </w:pPr>
    </w:lvl>
    <w:lvl w:ilvl="8" w:tplc="0809001B" w:tentative="1">
      <w:start w:val="1"/>
      <w:numFmt w:val="lowerRoman"/>
      <w:lvlText w:val="%9."/>
      <w:lvlJc w:val="right"/>
      <w:pPr>
        <w:ind w:left="6157" w:hanging="180"/>
      </w:pPr>
    </w:lvl>
  </w:abstractNum>
  <w:abstractNum w:abstractNumId="22">
    <w:nsid w:val="3E3F2C1E"/>
    <w:multiLevelType w:val="hybridMultilevel"/>
    <w:tmpl w:val="90F820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nsid w:val="57DB397E"/>
    <w:multiLevelType w:val="hybridMultilevel"/>
    <w:tmpl w:val="AD926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E7744C5"/>
    <w:multiLevelType w:val="multilevel"/>
    <w:tmpl w:val="66485810"/>
    <w:lvl w:ilvl="0">
      <w:start w:val="1"/>
      <w:numFmt w:val="decimal"/>
      <w:lvlText w:val="%1."/>
      <w:lvlJc w:val="left"/>
      <w:pPr>
        <w:ind w:left="720" w:hanging="360"/>
      </w:pPr>
    </w:lvl>
    <w:lvl w:ilvl="1">
      <w:start w:val="1"/>
      <w:numFmt w:val="decimal"/>
      <w:isLgl/>
      <w:lvlText w:val="%1.%2"/>
      <w:lvlJc w:val="left"/>
      <w:pPr>
        <w:ind w:left="720" w:hanging="360"/>
      </w:pPr>
      <w:rPr>
        <w:b/>
        <w:color w:val="auto"/>
      </w:rPr>
    </w:lvl>
    <w:lvl w:ilvl="2">
      <w:start w:val="1"/>
      <w:numFmt w:val="decimal"/>
      <w:isLgl/>
      <w:lvlText w:val="%1.%2.%3"/>
      <w:lvlJc w:val="left"/>
      <w:pPr>
        <w:ind w:left="1080" w:hanging="720"/>
      </w:pPr>
      <w:rPr>
        <w:b/>
        <w:color w:val="auto"/>
      </w:rPr>
    </w:lvl>
    <w:lvl w:ilvl="3">
      <w:start w:val="1"/>
      <w:numFmt w:val="decimal"/>
      <w:isLgl/>
      <w:lvlText w:val="%1.%2.%3.%4"/>
      <w:lvlJc w:val="left"/>
      <w:pPr>
        <w:ind w:left="1080" w:hanging="720"/>
      </w:pPr>
      <w:rPr>
        <w:b/>
        <w:color w:val="auto"/>
      </w:rPr>
    </w:lvl>
    <w:lvl w:ilvl="4">
      <w:start w:val="1"/>
      <w:numFmt w:val="decimal"/>
      <w:isLgl/>
      <w:lvlText w:val="%1.%2.%3.%4.%5"/>
      <w:lvlJc w:val="left"/>
      <w:pPr>
        <w:ind w:left="1440" w:hanging="1080"/>
      </w:pPr>
      <w:rPr>
        <w:b/>
        <w:color w:val="auto"/>
      </w:rPr>
    </w:lvl>
    <w:lvl w:ilvl="5">
      <w:start w:val="1"/>
      <w:numFmt w:val="decimal"/>
      <w:isLgl/>
      <w:lvlText w:val="%1.%2.%3.%4.%5.%6"/>
      <w:lvlJc w:val="left"/>
      <w:pPr>
        <w:ind w:left="1440" w:hanging="1080"/>
      </w:pPr>
      <w:rPr>
        <w:b/>
        <w:color w:val="auto"/>
      </w:rPr>
    </w:lvl>
    <w:lvl w:ilvl="6">
      <w:start w:val="1"/>
      <w:numFmt w:val="decimal"/>
      <w:isLgl/>
      <w:lvlText w:val="%1.%2.%3.%4.%5.%6.%7"/>
      <w:lvlJc w:val="left"/>
      <w:pPr>
        <w:ind w:left="1800" w:hanging="1440"/>
      </w:pPr>
      <w:rPr>
        <w:b/>
        <w:color w:val="auto"/>
      </w:rPr>
    </w:lvl>
    <w:lvl w:ilvl="7">
      <w:start w:val="1"/>
      <w:numFmt w:val="decimal"/>
      <w:isLgl/>
      <w:lvlText w:val="%1.%2.%3.%4.%5.%6.%7.%8"/>
      <w:lvlJc w:val="left"/>
      <w:pPr>
        <w:ind w:left="1800" w:hanging="1440"/>
      </w:pPr>
      <w:rPr>
        <w:b/>
        <w:color w:val="auto"/>
      </w:rPr>
    </w:lvl>
    <w:lvl w:ilvl="8">
      <w:start w:val="1"/>
      <w:numFmt w:val="decimal"/>
      <w:isLgl/>
      <w:lvlText w:val="%1.%2.%3.%4.%5.%6.%7.%8.%9"/>
      <w:lvlJc w:val="left"/>
      <w:pPr>
        <w:ind w:left="2160" w:hanging="1800"/>
      </w:pPr>
      <w:rPr>
        <w:b/>
        <w:color w:val="auto"/>
      </w:rPr>
    </w:lvl>
  </w:abstractNum>
  <w:abstractNum w:abstractNumId="25">
    <w:nsid w:val="6A5755BD"/>
    <w:multiLevelType w:val="hybridMultilevel"/>
    <w:tmpl w:val="1C3A2D28"/>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6">
    <w:nsid w:val="6A910961"/>
    <w:multiLevelType w:val="hybridMultilevel"/>
    <w:tmpl w:val="07FEF0C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7">
    <w:nsid w:val="6AFE681E"/>
    <w:multiLevelType w:val="multilevel"/>
    <w:tmpl w:val="175CA98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B782117"/>
    <w:multiLevelType w:val="singleLevel"/>
    <w:tmpl w:val="AFE453CC"/>
    <w:lvl w:ilvl="0">
      <w:numFmt w:val="decimal"/>
      <w:lvlText w:val="*"/>
      <w:lvlJc w:val="left"/>
      <w:pPr>
        <w:ind w:left="0" w:firstLine="0"/>
      </w:pPr>
    </w:lvl>
  </w:abstractNum>
  <w:abstractNum w:abstractNumId="29">
    <w:nsid w:val="7533706E"/>
    <w:multiLevelType w:val="hybridMultilevel"/>
    <w:tmpl w:val="F296F372"/>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30">
    <w:nsid w:val="766721B7"/>
    <w:multiLevelType w:val="hybridMultilevel"/>
    <w:tmpl w:val="5DC60AA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7F953B00"/>
    <w:multiLevelType w:val="hybridMultilevel"/>
    <w:tmpl w:val="01404F4E"/>
    <w:lvl w:ilvl="0" w:tplc="3A229970">
      <w:numFmt w:val="bullet"/>
      <w:lvlText w:val="-"/>
      <w:lvlJc w:val="left"/>
      <w:pPr>
        <w:tabs>
          <w:tab w:val="num" w:pos="720"/>
        </w:tabs>
        <w:ind w:left="720" w:hanging="360"/>
      </w:pPr>
      <w:rPr>
        <w:rFonts w:ascii="Arial" w:eastAsia="Times New Roman" w:hAnsi="Arial" w:cs="Arial" w:hint="default"/>
      </w:rPr>
    </w:lvl>
    <w:lvl w:ilvl="1" w:tplc="0409000F">
      <w:start w:val="1"/>
      <w:numFmt w:val="decimal"/>
      <w:lvlText w:val="%2."/>
      <w:lvlJc w:val="left"/>
      <w:pPr>
        <w:tabs>
          <w:tab w:val="num" w:pos="1440"/>
        </w:tabs>
        <w:ind w:left="1440" w:hanging="360"/>
      </w:pPr>
    </w:lvl>
    <w:lvl w:ilvl="2" w:tplc="C4F43832">
      <w:start w:val="1"/>
      <w:numFmt w:val="lowerLetter"/>
      <w:lvlText w:val="%3."/>
      <w:lvlJc w:val="left"/>
      <w:pPr>
        <w:tabs>
          <w:tab w:val="num" w:pos="2160"/>
        </w:tabs>
        <w:ind w:left="2160" w:hanging="360"/>
      </w:pPr>
      <w:rPr>
        <w:rFont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4"/>
  </w:num>
  <w:num w:numId="4">
    <w:abstractNumId w:val="5"/>
  </w:num>
  <w:num w:numId="5">
    <w:abstractNumId w:val="6"/>
  </w:num>
  <w:num w:numId="6">
    <w:abstractNumId w:val="7"/>
  </w:num>
  <w:num w:numId="7">
    <w:abstractNumId w:val="8"/>
  </w:num>
  <w:num w:numId="8">
    <w:abstractNumId w:val="9"/>
  </w:num>
  <w:num w:numId="9">
    <w:abstractNumId w:val="10"/>
  </w:num>
  <w:num w:numId="10">
    <w:abstractNumId w:val="11"/>
  </w:num>
  <w:num w:numId="11">
    <w:abstractNumId w:val="12"/>
  </w:num>
  <w:num w:numId="12">
    <w:abstractNumId w:val="13"/>
  </w:num>
  <w:num w:numId="13">
    <w:abstractNumId w:val="14"/>
  </w:num>
  <w:num w:numId="14">
    <w:abstractNumId w:val="19"/>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lvl w:ilvl="0">
        <w:numFmt w:val="bullet"/>
        <w:lvlText w:val=""/>
        <w:legacy w:legacy="1" w:legacySpace="0" w:legacyIndent="283"/>
        <w:lvlJc w:val="left"/>
        <w:pPr>
          <w:ind w:left="-77" w:hanging="283"/>
        </w:pPr>
        <w:rPr>
          <w:rFonts w:ascii="Symbol" w:hAnsi="Symbol" w:hint="default"/>
        </w:rPr>
      </w:lvl>
    </w:lvlOverride>
  </w:num>
  <w:num w:numId="17">
    <w:abstractNumId w:val="28"/>
  </w:num>
  <w:num w:numId="18">
    <w:abstractNumId w:val="26"/>
  </w:num>
  <w:num w:numId="19">
    <w:abstractNumId w:val="24"/>
  </w:num>
  <w:num w:numId="20">
    <w:abstractNumId w:val="18"/>
  </w:num>
  <w:num w:numId="21">
    <w:abstractNumId w:val="31"/>
  </w:num>
  <w:num w:numId="22">
    <w:abstractNumId w:val="27"/>
  </w:num>
  <w:num w:numId="23">
    <w:abstractNumId w:val="20"/>
  </w:num>
  <w:num w:numId="24">
    <w:abstractNumId w:val="23"/>
  </w:num>
  <w:num w:numId="25">
    <w:abstractNumId w:val="17"/>
  </w:num>
  <w:num w:numId="26">
    <w:abstractNumId w:val="22"/>
  </w:num>
  <w:num w:numId="27">
    <w:abstractNumId w:val="25"/>
  </w:num>
  <w:num w:numId="28">
    <w:abstractNumId w:val="15"/>
  </w:num>
  <w:num w:numId="29">
    <w:abstractNumId w:val="29"/>
  </w:num>
  <w:num w:numId="30">
    <w:abstractNumId w:val="30"/>
  </w:num>
  <w:num w:numId="31">
    <w:abstractNumId w:val="21"/>
  </w:num>
  <w:num w:numId="32">
    <w:abstractNumId w:val="0"/>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DFD"/>
    <w:rsid w:val="001960A6"/>
    <w:rsid w:val="001F5EC5"/>
    <w:rsid w:val="00203C6E"/>
    <w:rsid w:val="00245231"/>
    <w:rsid w:val="002470A8"/>
    <w:rsid w:val="002704CD"/>
    <w:rsid w:val="002D010F"/>
    <w:rsid w:val="00362DEF"/>
    <w:rsid w:val="00371145"/>
    <w:rsid w:val="00480DCE"/>
    <w:rsid w:val="004A6026"/>
    <w:rsid w:val="00542631"/>
    <w:rsid w:val="005C3786"/>
    <w:rsid w:val="00603DFD"/>
    <w:rsid w:val="00634FD3"/>
    <w:rsid w:val="006816D0"/>
    <w:rsid w:val="007D0DCE"/>
    <w:rsid w:val="0089039C"/>
    <w:rsid w:val="008F0C63"/>
    <w:rsid w:val="00937D1B"/>
    <w:rsid w:val="00994DA4"/>
    <w:rsid w:val="009D0E14"/>
    <w:rsid w:val="00A87AD7"/>
    <w:rsid w:val="00AE157B"/>
    <w:rsid w:val="00B4031D"/>
    <w:rsid w:val="00BD21B0"/>
    <w:rsid w:val="00C23A6F"/>
    <w:rsid w:val="00CB750D"/>
    <w:rsid w:val="00E16833"/>
    <w:rsid w:val="00E8200D"/>
    <w:rsid w:val="00E82E0B"/>
    <w:rsid w:val="00FA0105"/>
    <w:rsid w:val="00FE27C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line number" w:uiPriority="0"/>
    <w:lsdException w:name="page number" w:uiPriority="0"/>
    <w:lsdException w:name="end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1F5EC5"/>
    <w:pPr>
      <w:suppressAutoHyphens/>
      <w:spacing w:after="0" w:line="240" w:lineRule="auto"/>
    </w:pPr>
    <w:rPr>
      <w:rFonts w:ascii="Times New Roman" w:eastAsia="Times New Roman" w:hAnsi="Times New Roman" w:cs="Times New Roman"/>
      <w:sz w:val="24"/>
      <w:szCs w:val="24"/>
      <w:lang w:val="en-GB" w:eastAsia="ar-SA"/>
    </w:rPr>
  </w:style>
  <w:style w:type="paragraph" w:styleId="Cmsor1">
    <w:name w:val="heading 1"/>
    <w:basedOn w:val="Norml"/>
    <w:next w:val="Norml"/>
    <w:link w:val="Cmsor1Char"/>
    <w:qFormat/>
    <w:rsid w:val="001F5EC5"/>
    <w:pPr>
      <w:keepNext/>
      <w:spacing w:before="240" w:after="60"/>
      <w:jc w:val="center"/>
      <w:outlineLvl w:val="0"/>
    </w:pPr>
    <w:rPr>
      <w:b/>
      <w:caps/>
      <w:spacing w:val="20"/>
      <w:kern w:val="1"/>
      <w:sz w:val="32"/>
      <w:szCs w:val="32"/>
    </w:rPr>
  </w:style>
  <w:style w:type="paragraph" w:styleId="Cmsor2">
    <w:name w:val="heading 2"/>
    <w:basedOn w:val="Norml"/>
    <w:next w:val="Norml"/>
    <w:link w:val="Cmsor2Char"/>
    <w:qFormat/>
    <w:rsid w:val="001F5EC5"/>
    <w:pPr>
      <w:keepNext/>
      <w:ind w:left="357"/>
      <w:jc w:val="center"/>
      <w:outlineLvl w:val="1"/>
    </w:pPr>
    <w:rPr>
      <w:rFonts w:ascii="Times New Roman Bold" w:hAnsi="Times New Roman Bold"/>
      <w:b/>
      <w:caps/>
      <w:sz w:val="28"/>
      <w:szCs w:val="28"/>
    </w:rPr>
  </w:style>
  <w:style w:type="paragraph" w:styleId="Cmsor3">
    <w:name w:val="heading 3"/>
    <w:basedOn w:val="Norml"/>
    <w:next w:val="Norml"/>
    <w:link w:val="Cmsor3Char"/>
    <w:qFormat/>
    <w:rsid w:val="001F5EC5"/>
    <w:pPr>
      <w:keepNext/>
      <w:keepLines/>
      <w:spacing w:before="240" w:after="240"/>
      <w:ind w:firstLine="360"/>
      <w:outlineLvl w:val="2"/>
    </w:pPr>
    <w:rPr>
      <w:rFonts w:cs="Arial"/>
      <w:b/>
      <w:bCs/>
      <w:smallCaps/>
      <w:sz w:val="28"/>
      <w:szCs w:val="28"/>
    </w:rPr>
  </w:style>
  <w:style w:type="paragraph" w:styleId="Cmsor4">
    <w:name w:val="heading 4"/>
    <w:basedOn w:val="Norml"/>
    <w:next w:val="Norml"/>
    <w:link w:val="Cmsor4Char"/>
    <w:qFormat/>
    <w:rsid w:val="001F5EC5"/>
    <w:pPr>
      <w:keepNext/>
      <w:numPr>
        <w:ilvl w:val="3"/>
        <w:numId w:val="1"/>
      </w:numPr>
      <w:pBdr>
        <w:bottom w:val="single" w:sz="4" w:space="1" w:color="000000"/>
      </w:pBdr>
      <w:spacing w:before="360" w:after="360"/>
      <w:outlineLvl w:val="3"/>
    </w:pPr>
    <w:rPr>
      <w:b/>
      <w:bCs/>
    </w:rPr>
  </w:style>
  <w:style w:type="paragraph" w:styleId="Cmsor5">
    <w:name w:val="heading 5"/>
    <w:basedOn w:val="Norml"/>
    <w:next w:val="Norml"/>
    <w:link w:val="Cmsor5Char"/>
    <w:qFormat/>
    <w:rsid w:val="001F5EC5"/>
    <w:pPr>
      <w:keepNext/>
      <w:spacing w:before="120"/>
      <w:ind w:left="1134" w:hanging="708"/>
      <w:outlineLvl w:val="4"/>
    </w:pPr>
    <w:rPr>
      <w:b/>
      <w:szCs w:val="20"/>
    </w:rPr>
  </w:style>
  <w:style w:type="paragraph" w:styleId="Cmsor6">
    <w:name w:val="heading 6"/>
    <w:basedOn w:val="Norml"/>
    <w:next w:val="Norml"/>
    <w:link w:val="Cmsor6Char"/>
    <w:qFormat/>
    <w:rsid w:val="001F5EC5"/>
    <w:pPr>
      <w:spacing w:before="240" w:after="60"/>
      <w:outlineLvl w:val="5"/>
    </w:pPr>
    <w:rPr>
      <w:b/>
      <w:bCs/>
      <w:sz w:val="22"/>
      <w:szCs w:val="22"/>
    </w:rPr>
  </w:style>
  <w:style w:type="paragraph" w:styleId="Cmsor7">
    <w:name w:val="heading 7"/>
    <w:basedOn w:val="Norml"/>
    <w:next w:val="Norml"/>
    <w:link w:val="Cmsor7Char"/>
    <w:qFormat/>
    <w:rsid w:val="001F5EC5"/>
    <w:pPr>
      <w:spacing w:before="240" w:after="60"/>
      <w:outlineLvl w:val="6"/>
    </w:pPr>
  </w:style>
  <w:style w:type="paragraph" w:styleId="Cmsor8">
    <w:name w:val="heading 8"/>
    <w:basedOn w:val="Norml"/>
    <w:next w:val="Norml"/>
    <w:link w:val="Cmsor8Char"/>
    <w:qFormat/>
    <w:rsid w:val="001F5EC5"/>
    <w:pPr>
      <w:spacing w:before="240" w:after="60"/>
      <w:outlineLvl w:val="7"/>
    </w:pPr>
    <w:rPr>
      <w:i/>
      <w:iCs/>
    </w:rPr>
  </w:style>
  <w:style w:type="paragraph" w:styleId="Cmsor9">
    <w:name w:val="heading 9"/>
    <w:basedOn w:val="Norml"/>
    <w:next w:val="Norml"/>
    <w:link w:val="Cmsor9Char"/>
    <w:qFormat/>
    <w:rsid w:val="001F5EC5"/>
    <w:pPr>
      <w:spacing w:before="240" w:after="60"/>
      <w:outlineLvl w:val="8"/>
    </w:pPr>
    <w:rPr>
      <w:rFonts w:ascii="Arial" w:hAnsi="Arial" w:cs="Arial"/>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nhideWhenUsed/>
    <w:rsid w:val="00603DFD"/>
    <w:pPr>
      <w:tabs>
        <w:tab w:val="center" w:pos="4536"/>
        <w:tab w:val="right" w:pos="9072"/>
      </w:tabs>
    </w:pPr>
  </w:style>
  <w:style w:type="character" w:customStyle="1" w:styleId="lfejChar">
    <w:name w:val="Élőfej Char"/>
    <w:basedOn w:val="Bekezdsalapbettpusa"/>
    <w:link w:val="lfej"/>
    <w:rsid w:val="00603DFD"/>
  </w:style>
  <w:style w:type="paragraph" w:styleId="llb">
    <w:name w:val="footer"/>
    <w:basedOn w:val="Norml"/>
    <w:link w:val="llbChar"/>
    <w:unhideWhenUsed/>
    <w:rsid w:val="00603DFD"/>
    <w:pPr>
      <w:tabs>
        <w:tab w:val="center" w:pos="4536"/>
        <w:tab w:val="right" w:pos="9072"/>
      </w:tabs>
    </w:pPr>
  </w:style>
  <w:style w:type="character" w:customStyle="1" w:styleId="llbChar">
    <w:name w:val="Élőláb Char"/>
    <w:basedOn w:val="Bekezdsalapbettpusa"/>
    <w:link w:val="llb"/>
    <w:rsid w:val="00603DFD"/>
  </w:style>
  <w:style w:type="paragraph" w:styleId="Buborkszveg">
    <w:name w:val="Balloon Text"/>
    <w:basedOn w:val="Norml"/>
    <w:link w:val="BuborkszvegChar"/>
    <w:unhideWhenUsed/>
    <w:rsid w:val="00603DFD"/>
    <w:rPr>
      <w:rFonts w:ascii="Tahoma" w:hAnsi="Tahoma" w:cs="Tahoma"/>
      <w:sz w:val="16"/>
      <w:szCs w:val="16"/>
    </w:rPr>
  </w:style>
  <w:style w:type="character" w:customStyle="1" w:styleId="BuborkszvegChar">
    <w:name w:val="Buborékszöveg Char"/>
    <w:basedOn w:val="Bekezdsalapbettpusa"/>
    <w:link w:val="Buborkszveg"/>
    <w:rsid w:val="00603DFD"/>
    <w:rPr>
      <w:rFonts w:ascii="Tahoma" w:hAnsi="Tahoma" w:cs="Tahoma"/>
      <w:sz w:val="16"/>
      <w:szCs w:val="16"/>
    </w:rPr>
  </w:style>
  <w:style w:type="character" w:customStyle="1" w:styleId="Cmsor1Char">
    <w:name w:val="Címsor 1 Char"/>
    <w:basedOn w:val="Bekezdsalapbettpusa"/>
    <w:link w:val="Cmsor1"/>
    <w:rsid w:val="001F5EC5"/>
    <w:rPr>
      <w:rFonts w:ascii="Times New Roman" w:eastAsia="Times New Roman" w:hAnsi="Times New Roman" w:cs="Times New Roman"/>
      <w:b/>
      <w:caps/>
      <w:spacing w:val="20"/>
      <w:kern w:val="1"/>
      <w:sz w:val="32"/>
      <w:szCs w:val="32"/>
      <w:lang w:val="en-GB" w:eastAsia="ar-SA"/>
    </w:rPr>
  </w:style>
  <w:style w:type="character" w:customStyle="1" w:styleId="Cmsor2Char">
    <w:name w:val="Címsor 2 Char"/>
    <w:basedOn w:val="Bekezdsalapbettpusa"/>
    <w:link w:val="Cmsor2"/>
    <w:rsid w:val="001F5EC5"/>
    <w:rPr>
      <w:rFonts w:ascii="Times New Roman Bold" w:eastAsia="Times New Roman" w:hAnsi="Times New Roman Bold" w:cs="Times New Roman"/>
      <w:b/>
      <w:caps/>
      <w:sz w:val="28"/>
      <w:szCs w:val="28"/>
      <w:lang w:val="en-GB" w:eastAsia="ar-SA"/>
    </w:rPr>
  </w:style>
  <w:style w:type="character" w:customStyle="1" w:styleId="Cmsor3Char">
    <w:name w:val="Címsor 3 Char"/>
    <w:basedOn w:val="Bekezdsalapbettpusa"/>
    <w:link w:val="Cmsor3"/>
    <w:rsid w:val="001F5EC5"/>
    <w:rPr>
      <w:rFonts w:ascii="Times New Roman" w:eastAsia="Times New Roman" w:hAnsi="Times New Roman" w:cs="Arial"/>
      <w:b/>
      <w:bCs/>
      <w:smallCaps/>
      <w:sz w:val="28"/>
      <w:szCs w:val="28"/>
      <w:lang w:val="en-GB" w:eastAsia="ar-SA"/>
    </w:rPr>
  </w:style>
  <w:style w:type="character" w:customStyle="1" w:styleId="Cmsor4Char">
    <w:name w:val="Címsor 4 Char"/>
    <w:basedOn w:val="Bekezdsalapbettpusa"/>
    <w:link w:val="Cmsor4"/>
    <w:rsid w:val="001F5EC5"/>
    <w:rPr>
      <w:rFonts w:ascii="Times New Roman" w:eastAsia="Times New Roman" w:hAnsi="Times New Roman" w:cs="Times New Roman"/>
      <w:b/>
      <w:bCs/>
      <w:sz w:val="24"/>
      <w:szCs w:val="24"/>
      <w:lang w:val="en-GB" w:eastAsia="ar-SA"/>
    </w:rPr>
  </w:style>
  <w:style w:type="character" w:customStyle="1" w:styleId="Cmsor5Char">
    <w:name w:val="Címsor 5 Char"/>
    <w:basedOn w:val="Bekezdsalapbettpusa"/>
    <w:link w:val="Cmsor5"/>
    <w:rsid w:val="001F5EC5"/>
    <w:rPr>
      <w:rFonts w:ascii="Times New Roman" w:eastAsia="Times New Roman" w:hAnsi="Times New Roman" w:cs="Times New Roman"/>
      <w:b/>
      <w:sz w:val="24"/>
      <w:szCs w:val="20"/>
      <w:lang w:val="en-GB" w:eastAsia="ar-SA"/>
    </w:rPr>
  </w:style>
  <w:style w:type="character" w:customStyle="1" w:styleId="Cmsor6Char">
    <w:name w:val="Címsor 6 Char"/>
    <w:basedOn w:val="Bekezdsalapbettpusa"/>
    <w:link w:val="Cmsor6"/>
    <w:rsid w:val="001F5EC5"/>
    <w:rPr>
      <w:rFonts w:ascii="Times New Roman" w:eastAsia="Times New Roman" w:hAnsi="Times New Roman" w:cs="Times New Roman"/>
      <w:b/>
      <w:bCs/>
      <w:lang w:val="en-GB" w:eastAsia="ar-SA"/>
    </w:rPr>
  </w:style>
  <w:style w:type="character" w:customStyle="1" w:styleId="Cmsor7Char">
    <w:name w:val="Címsor 7 Char"/>
    <w:basedOn w:val="Bekezdsalapbettpusa"/>
    <w:link w:val="Cmsor7"/>
    <w:rsid w:val="001F5EC5"/>
    <w:rPr>
      <w:rFonts w:ascii="Times New Roman" w:eastAsia="Times New Roman" w:hAnsi="Times New Roman" w:cs="Times New Roman"/>
      <w:sz w:val="24"/>
      <w:szCs w:val="24"/>
      <w:lang w:val="en-GB" w:eastAsia="ar-SA"/>
    </w:rPr>
  </w:style>
  <w:style w:type="character" w:customStyle="1" w:styleId="Cmsor8Char">
    <w:name w:val="Címsor 8 Char"/>
    <w:basedOn w:val="Bekezdsalapbettpusa"/>
    <w:link w:val="Cmsor8"/>
    <w:rsid w:val="001F5EC5"/>
    <w:rPr>
      <w:rFonts w:ascii="Times New Roman" w:eastAsia="Times New Roman" w:hAnsi="Times New Roman" w:cs="Times New Roman"/>
      <w:i/>
      <w:iCs/>
      <w:sz w:val="24"/>
      <w:szCs w:val="24"/>
      <w:lang w:val="en-GB" w:eastAsia="ar-SA"/>
    </w:rPr>
  </w:style>
  <w:style w:type="character" w:customStyle="1" w:styleId="Cmsor9Char">
    <w:name w:val="Címsor 9 Char"/>
    <w:basedOn w:val="Bekezdsalapbettpusa"/>
    <w:link w:val="Cmsor9"/>
    <w:rsid w:val="001F5EC5"/>
    <w:rPr>
      <w:rFonts w:ascii="Arial" w:eastAsia="Times New Roman" w:hAnsi="Arial" w:cs="Arial"/>
      <w:lang w:val="en-GB" w:eastAsia="ar-SA"/>
    </w:rPr>
  </w:style>
  <w:style w:type="character" w:customStyle="1" w:styleId="WW8Num1z0">
    <w:name w:val="WW8Num1z0"/>
    <w:rsid w:val="001F5EC5"/>
    <w:rPr>
      <w:rFonts w:ascii="Symbol" w:hAnsi="Symbol"/>
    </w:rPr>
  </w:style>
  <w:style w:type="character" w:customStyle="1" w:styleId="WW8Num1z1">
    <w:name w:val="WW8Num1z1"/>
    <w:rsid w:val="001F5EC5"/>
    <w:rPr>
      <w:rFonts w:ascii="Times New Roman" w:hAnsi="Times New Roman"/>
      <w:b/>
      <w:i w:val="0"/>
      <w:caps/>
      <w:strike w:val="0"/>
      <w:dstrike w:val="0"/>
      <w:outline w:val="0"/>
      <w:shadow w:val="0"/>
      <w:color w:val="000000"/>
      <w:position w:val="0"/>
      <w:sz w:val="24"/>
      <w:vertAlign w:val="baseline"/>
    </w:rPr>
  </w:style>
  <w:style w:type="character" w:customStyle="1" w:styleId="WW8Num1z2">
    <w:name w:val="WW8Num1z2"/>
    <w:rsid w:val="001F5EC5"/>
    <w:rPr>
      <w:rFonts w:ascii="Wingdings" w:hAnsi="Wingdings"/>
    </w:rPr>
  </w:style>
  <w:style w:type="character" w:customStyle="1" w:styleId="WW8Num1z4">
    <w:name w:val="WW8Num1z4"/>
    <w:rsid w:val="001F5EC5"/>
    <w:rPr>
      <w:rFonts w:ascii="Courier New" w:hAnsi="Courier New" w:cs="Courier New"/>
    </w:rPr>
  </w:style>
  <w:style w:type="character" w:customStyle="1" w:styleId="WW8Num2z0">
    <w:name w:val="WW8Num2z0"/>
    <w:rsid w:val="001F5EC5"/>
    <w:rPr>
      <w:rFonts w:ascii="Times New Roman" w:hAnsi="Times New Roman"/>
      <w:b/>
      <w:i w:val="0"/>
      <w:caps/>
      <w:strike w:val="0"/>
      <w:dstrike w:val="0"/>
      <w:outline w:val="0"/>
      <w:shadow w:val="0"/>
      <w:vanish w:val="0"/>
      <w:spacing w:val="20"/>
      <w:position w:val="0"/>
      <w:sz w:val="32"/>
      <w:vertAlign w:val="baseline"/>
    </w:rPr>
  </w:style>
  <w:style w:type="character" w:customStyle="1" w:styleId="WW8Num2z1">
    <w:name w:val="WW8Num2z1"/>
    <w:rsid w:val="001F5EC5"/>
    <w:rPr>
      <w:b/>
      <w:i w:val="0"/>
      <w:caps/>
      <w:strike w:val="0"/>
      <w:dstrike w:val="0"/>
      <w:shadow w:val="0"/>
      <w:vanish w:val="0"/>
      <w:position w:val="0"/>
      <w:sz w:val="28"/>
      <w:vertAlign w:val="baseline"/>
    </w:rPr>
  </w:style>
  <w:style w:type="character" w:customStyle="1" w:styleId="WW8Num4z0">
    <w:name w:val="WW8Num4z0"/>
    <w:rsid w:val="001F5EC5"/>
    <w:rPr>
      <w:rFonts w:ascii="Times New Roman" w:hAnsi="Times New Roman"/>
      <w:b/>
      <w:i w:val="0"/>
      <w:caps/>
      <w:strike w:val="0"/>
      <w:dstrike w:val="0"/>
      <w:outline w:val="0"/>
      <w:shadow w:val="0"/>
      <w:vanish w:val="0"/>
      <w:position w:val="0"/>
      <w:sz w:val="32"/>
      <w:vertAlign w:val="baseline"/>
    </w:rPr>
  </w:style>
  <w:style w:type="character" w:customStyle="1" w:styleId="WW8Num4z2">
    <w:name w:val="WW8Num4z2"/>
    <w:rsid w:val="001F5EC5"/>
    <w:rPr>
      <w:rFonts w:ascii="Times New Roman" w:hAnsi="Times New Roman"/>
      <w:b/>
      <w:i w:val="0"/>
      <w:caps/>
      <w:strike w:val="0"/>
      <w:dstrike w:val="0"/>
      <w:outline w:val="0"/>
      <w:shadow w:val="0"/>
      <w:vanish w:val="0"/>
      <w:position w:val="0"/>
      <w:sz w:val="28"/>
      <w:vertAlign w:val="baseline"/>
    </w:rPr>
  </w:style>
  <w:style w:type="character" w:customStyle="1" w:styleId="WW8Num5z0">
    <w:name w:val="WW8Num5z0"/>
    <w:rsid w:val="001F5EC5"/>
    <w:rPr>
      <w:rFonts w:ascii="Symbol" w:hAnsi="Symbol"/>
    </w:rPr>
  </w:style>
  <w:style w:type="character" w:customStyle="1" w:styleId="WW8Num5z1">
    <w:name w:val="WW8Num5z1"/>
    <w:rsid w:val="001F5EC5"/>
    <w:rPr>
      <w:rFonts w:ascii="Courier New" w:hAnsi="Courier New" w:cs="Courier New"/>
    </w:rPr>
  </w:style>
  <w:style w:type="character" w:customStyle="1" w:styleId="WW8Num5z2">
    <w:name w:val="WW8Num5z2"/>
    <w:rsid w:val="001F5EC5"/>
    <w:rPr>
      <w:rFonts w:ascii="Wingdings" w:hAnsi="Wingdings"/>
    </w:rPr>
  </w:style>
  <w:style w:type="character" w:customStyle="1" w:styleId="WW8Num6z0">
    <w:name w:val="WW8Num6z0"/>
    <w:rsid w:val="001F5EC5"/>
    <w:rPr>
      <w:rFonts w:ascii="Courier New" w:hAnsi="Courier New"/>
    </w:rPr>
  </w:style>
  <w:style w:type="character" w:customStyle="1" w:styleId="WW8Num6z1">
    <w:name w:val="WW8Num6z1"/>
    <w:rsid w:val="001F5EC5"/>
    <w:rPr>
      <w:rFonts w:ascii="Courier New" w:hAnsi="Courier New" w:cs="Courier New"/>
    </w:rPr>
  </w:style>
  <w:style w:type="character" w:customStyle="1" w:styleId="WW8Num6z2">
    <w:name w:val="WW8Num6z2"/>
    <w:rsid w:val="001F5EC5"/>
    <w:rPr>
      <w:rFonts w:ascii="Wingdings" w:hAnsi="Wingdings"/>
    </w:rPr>
  </w:style>
  <w:style w:type="character" w:customStyle="1" w:styleId="WW8Num6z3">
    <w:name w:val="WW8Num6z3"/>
    <w:rsid w:val="001F5EC5"/>
    <w:rPr>
      <w:rFonts w:ascii="Symbol" w:hAnsi="Symbol"/>
    </w:rPr>
  </w:style>
  <w:style w:type="character" w:customStyle="1" w:styleId="WW8Num7z0">
    <w:name w:val="WW8Num7z0"/>
    <w:rsid w:val="001F5EC5"/>
    <w:rPr>
      <w:rFonts w:ascii="Courier New" w:hAnsi="Courier New"/>
    </w:rPr>
  </w:style>
  <w:style w:type="character" w:customStyle="1" w:styleId="WW8Num7z1">
    <w:name w:val="WW8Num7z1"/>
    <w:rsid w:val="001F5EC5"/>
    <w:rPr>
      <w:rFonts w:ascii="Courier New" w:hAnsi="Courier New" w:cs="Courier New"/>
    </w:rPr>
  </w:style>
  <w:style w:type="character" w:customStyle="1" w:styleId="WW8Num7z2">
    <w:name w:val="WW8Num7z2"/>
    <w:rsid w:val="001F5EC5"/>
    <w:rPr>
      <w:rFonts w:ascii="Wingdings" w:hAnsi="Wingdings"/>
    </w:rPr>
  </w:style>
  <w:style w:type="character" w:customStyle="1" w:styleId="WW8Num7z3">
    <w:name w:val="WW8Num7z3"/>
    <w:rsid w:val="001F5EC5"/>
    <w:rPr>
      <w:rFonts w:ascii="Symbol" w:hAnsi="Symbol"/>
    </w:rPr>
  </w:style>
  <w:style w:type="character" w:customStyle="1" w:styleId="WW8Num8z0">
    <w:name w:val="WW8Num8z0"/>
    <w:rsid w:val="001F5EC5"/>
    <w:rPr>
      <w:rFonts w:ascii="Wingdings" w:hAnsi="Wingdings"/>
    </w:rPr>
  </w:style>
  <w:style w:type="character" w:customStyle="1" w:styleId="WW8Num8z1">
    <w:name w:val="WW8Num8z1"/>
    <w:rsid w:val="001F5EC5"/>
    <w:rPr>
      <w:rFonts w:ascii="Courier New" w:hAnsi="Courier New" w:cs="Courier New"/>
    </w:rPr>
  </w:style>
  <w:style w:type="character" w:customStyle="1" w:styleId="WW8Num8z3">
    <w:name w:val="WW8Num8z3"/>
    <w:rsid w:val="001F5EC5"/>
    <w:rPr>
      <w:rFonts w:ascii="Symbol" w:hAnsi="Symbol"/>
    </w:rPr>
  </w:style>
  <w:style w:type="character" w:customStyle="1" w:styleId="WW8Num9z0">
    <w:name w:val="WW8Num9z0"/>
    <w:rsid w:val="001F5EC5"/>
    <w:rPr>
      <w:rFonts w:ascii="Wingdings" w:hAnsi="Wingdings"/>
      <w:sz w:val="16"/>
    </w:rPr>
  </w:style>
  <w:style w:type="character" w:customStyle="1" w:styleId="WW8Num11z0">
    <w:name w:val="WW8Num11z0"/>
    <w:rsid w:val="001F5EC5"/>
    <w:rPr>
      <w:rFonts w:ascii="Times New Roman" w:hAnsi="Times New Roman"/>
      <w:b/>
      <w:color w:val="auto"/>
    </w:rPr>
  </w:style>
  <w:style w:type="character" w:customStyle="1" w:styleId="WW8Num12z0">
    <w:name w:val="WW8Num12z0"/>
    <w:rsid w:val="001F5EC5"/>
    <w:rPr>
      <w:rFonts w:ascii="Times New Roman" w:hAnsi="Times New Roman"/>
      <w:b/>
      <w:i w:val="0"/>
      <w:caps/>
      <w:strike w:val="0"/>
      <w:dstrike w:val="0"/>
      <w:outline w:val="0"/>
      <w:shadow w:val="0"/>
      <w:color w:val="000000"/>
      <w:position w:val="0"/>
      <w:sz w:val="22"/>
      <w:vertAlign w:val="baseline"/>
    </w:rPr>
  </w:style>
  <w:style w:type="character" w:customStyle="1" w:styleId="WW8Num12z3">
    <w:name w:val="WW8Num12z3"/>
    <w:rsid w:val="001F5EC5"/>
    <w:rPr>
      <w:rFonts w:ascii="Times New Roman" w:hAnsi="Times New Roman"/>
      <w:b/>
      <w:i w:val="0"/>
      <w:caps/>
      <w:strike w:val="0"/>
      <w:dstrike w:val="0"/>
      <w:outline w:val="0"/>
      <w:shadow w:val="0"/>
      <w:color w:val="000000"/>
      <w:position w:val="0"/>
      <w:sz w:val="24"/>
      <w:vertAlign w:val="baseline"/>
    </w:rPr>
  </w:style>
  <w:style w:type="character" w:customStyle="1" w:styleId="WW8Num13z0">
    <w:name w:val="WW8Num13z0"/>
    <w:rsid w:val="001F5EC5"/>
    <w:rPr>
      <w:rFonts w:ascii="Times New Roman" w:hAnsi="Times New Roman"/>
      <w:b/>
      <w:i w:val="0"/>
      <w:caps/>
      <w:strike w:val="0"/>
      <w:dstrike w:val="0"/>
      <w:outline w:val="0"/>
      <w:shadow w:val="0"/>
      <w:color w:val="000000"/>
      <w:position w:val="0"/>
      <w:sz w:val="24"/>
      <w:vertAlign w:val="baseline"/>
    </w:rPr>
  </w:style>
  <w:style w:type="character" w:customStyle="1" w:styleId="WW8Num14z0">
    <w:name w:val="WW8Num14z0"/>
    <w:rsid w:val="001F5EC5"/>
    <w:rPr>
      <w:rFonts w:ascii="Stencil" w:hAnsi="Stencil" w:cs="Stencil"/>
    </w:rPr>
  </w:style>
  <w:style w:type="character" w:customStyle="1" w:styleId="WW8Num14z1">
    <w:name w:val="WW8Num14z1"/>
    <w:rsid w:val="001F5EC5"/>
    <w:rPr>
      <w:rFonts w:ascii="Times New Roman" w:hAnsi="Times New Roman"/>
      <w:b/>
      <w:i w:val="0"/>
      <w:caps/>
      <w:strike w:val="0"/>
      <w:dstrike w:val="0"/>
      <w:outline w:val="0"/>
      <w:shadow w:val="0"/>
      <w:color w:val="000000"/>
      <w:position w:val="0"/>
      <w:sz w:val="24"/>
      <w:vertAlign w:val="baseline"/>
    </w:rPr>
  </w:style>
  <w:style w:type="character" w:customStyle="1" w:styleId="WW8Num14z2">
    <w:name w:val="WW8Num14z2"/>
    <w:rsid w:val="001F5EC5"/>
    <w:rPr>
      <w:rFonts w:ascii="Wingdings" w:hAnsi="Wingdings"/>
    </w:rPr>
  </w:style>
  <w:style w:type="character" w:customStyle="1" w:styleId="WW8Num14z3">
    <w:name w:val="WW8Num14z3"/>
    <w:rsid w:val="001F5EC5"/>
    <w:rPr>
      <w:rFonts w:ascii="Symbol" w:hAnsi="Symbol"/>
    </w:rPr>
  </w:style>
  <w:style w:type="character" w:customStyle="1" w:styleId="WW8Num14z4">
    <w:name w:val="WW8Num14z4"/>
    <w:rsid w:val="001F5EC5"/>
    <w:rPr>
      <w:rFonts w:ascii="Courier New" w:hAnsi="Courier New" w:cs="Courier New"/>
    </w:rPr>
  </w:style>
  <w:style w:type="character" w:customStyle="1" w:styleId="WW8Num15z0">
    <w:name w:val="WW8Num15z0"/>
    <w:rsid w:val="001F5EC5"/>
    <w:rPr>
      <w:rFonts w:ascii="Symbol" w:hAnsi="Symbol"/>
    </w:rPr>
  </w:style>
  <w:style w:type="character" w:customStyle="1" w:styleId="WW8Num16z0">
    <w:name w:val="WW8Num16z0"/>
    <w:rsid w:val="001F5EC5"/>
    <w:rPr>
      <w:rFonts w:ascii="Courier New" w:hAnsi="Courier New"/>
    </w:rPr>
  </w:style>
  <w:style w:type="character" w:customStyle="1" w:styleId="WW8Num16z1">
    <w:name w:val="WW8Num16z1"/>
    <w:rsid w:val="001F5EC5"/>
    <w:rPr>
      <w:rFonts w:ascii="Courier New" w:hAnsi="Courier New" w:cs="Courier New"/>
    </w:rPr>
  </w:style>
  <w:style w:type="character" w:customStyle="1" w:styleId="WW8Num16z2">
    <w:name w:val="WW8Num16z2"/>
    <w:rsid w:val="001F5EC5"/>
    <w:rPr>
      <w:rFonts w:ascii="Wingdings" w:hAnsi="Wingdings"/>
    </w:rPr>
  </w:style>
  <w:style w:type="character" w:customStyle="1" w:styleId="WW8Num16z3">
    <w:name w:val="WW8Num16z3"/>
    <w:rsid w:val="001F5EC5"/>
    <w:rPr>
      <w:rFonts w:ascii="Symbol" w:hAnsi="Symbol"/>
    </w:rPr>
  </w:style>
  <w:style w:type="character" w:customStyle="1" w:styleId="WW8Num17z0">
    <w:name w:val="WW8Num17z0"/>
    <w:rsid w:val="001F5EC5"/>
    <w:rPr>
      <w:rFonts w:ascii="Times New Roman" w:hAnsi="Times New Roman"/>
      <w:b/>
      <w:i w:val="0"/>
      <w:caps/>
      <w:strike w:val="0"/>
      <w:dstrike w:val="0"/>
      <w:outline w:val="0"/>
      <w:shadow w:val="0"/>
      <w:vanish w:val="0"/>
      <w:spacing w:val="20"/>
      <w:position w:val="0"/>
      <w:sz w:val="32"/>
      <w:vertAlign w:val="baseline"/>
    </w:rPr>
  </w:style>
  <w:style w:type="character" w:customStyle="1" w:styleId="WW8Num17z1">
    <w:name w:val="WW8Num17z1"/>
    <w:rsid w:val="001F5EC5"/>
    <w:rPr>
      <w:b/>
      <w:i w:val="0"/>
      <w:caps/>
      <w:strike w:val="0"/>
      <w:dstrike w:val="0"/>
      <w:shadow w:val="0"/>
      <w:vanish w:val="0"/>
      <w:position w:val="0"/>
      <w:sz w:val="28"/>
      <w:vertAlign w:val="baseline"/>
    </w:rPr>
  </w:style>
  <w:style w:type="character" w:customStyle="1" w:styleId="WW8Num18z0">
    <w:name w:val="WW8Num18z0"/>
    <w:rsid w:val="001F5EC5"/>
    <w:rPr>
      <w:rFonts w:ascii="Symbol" w:hAnsi="Symbol"/>
    </w:rPr>
  </w:style>
  <w:style w:type="character" w:customStyle="1" w:styleId="WW8Num18z1">
    <w:name w:val="WW8Num18z1"/>
    <w:rsid w:val="001F5EC5"/>
    <w:rPr>
      <w:rFonts w:ascii="Courier New" w:hAnsi="Courier New" w:cs="Courier New"/>
    </w:rPr>
  </w:style>
  <w:style w:type="character" w:customStyle="1" w:styleId="WW8Num18z2">
    <w:name w:val="WW8Num18z2"/>
    <w:rsid w:val="001F5EC5"/>
    <w:rPr>
      <w:rFonts w:ascii="Wingdings" w:hAnsi="Wingdings"/>
    </w:rPr>
  </w:style>
  <w:style w:type="character" w:customStyle="1" w:styleId="WW8Num20z0">
    <w:name w:val="WW8Num20z0"/>
    <w:rsid w:val="001F5EC5"/>
    <w:rPr>
      <w:rFonts w:ascii="Symbol" w:hAnsi="Symbol"/>
    </w:rPr>
  </w:style>
  <w:style w:type="character" w:customStyle="1" w:styleId="WW8Num20z1">
    <w:name w:val="WW8Num20z1"/>
    <w:rsid w:val="001F5EC5"/>
    <w:rPr>
      <w:rFonts w:ascii="Courier New" w:hAnsi="Courier New" w:cs="Courier New"/>
    </w:rPr>
  </w:style>
  <w:style w:type="character" w:customStyle="1" w:styleId="WW8Num20z2">
    <w:name w:val="WW8Num20z2"/>
    <w:rsid w:val="001F5EC5"/>
    <w:rPr>
      <w:rFonts w:ascii="Wingdings" w:hAnsi="Wingdings"/>
    </w:rPr>
  </w:style>
  <w:style w:type="character" w:customStyle="1" w:styleId="WW8Num21z0">
    <w:name w:val="WW8Num21z0"/>
    <w:rsid w:val="001F5EC5"/>
    <w:rPr>
      <w:rFonts w:ascii="Symbol" w:hAnsi="Symbol"/>
    </w:rPr>
  </w:style>
  <w:style w:type="character" w:customStyle="1" w:styleId="WW8Num21z1">
    <w:name w:val="WW8Num21z1"/>
    <w:rsid w:val="001F5EC5"/>
    <w:rPr>
      <w:rFonts w:ascii="Courier New" w:hAnsi="Courier New" w:cs="Courier New"/>
    </w:rPr>
  </w:style>
  <w:style w:type="character" w:customStyle="1" w:styleId="WW8Num21z2">
    <w:name w:val="WW8Num21z2"/>
    <w:rsid w:val="001F5EC5"/>
    <w:rPr>
      <w:rFonts w:ascii="Wingdings" w:hAnsi="Wingdings"/>
    </w:rPr>
  </w:style>
  <w:style w:type="character" w:customStyle="1" w:styleId="WW8Num22z0">
    <w:name w:val="WW8Num22z0"/>
    <w:rsid w:val="001F5EC5"/>
    <w:rPr>
      <w:rFonts w:ascii="Wingdings" w:eastAsia="Times New Roman" w:hAnsi="Wingdings" w:cs="Times New Roman"/>
      <w:color w:val="auto"/>
    </w:rPr>
  </w:style>
  <w:style w:type="character" w:customStyle="1" w:styleId="WW8Num22z1">
    <w:name w:val="WW8Num22z1"/>
    <w:rsid w:val="001F5EC5"/>
    <w:rPr>
      <w:rFonts w:ascii="Courier New" w:hAnsi="Courier New" w:cs="Courier New"/>
    </w:rPr>
  </w:style>
  <w:style w:type="character" w:customStyle="1" w:styleId="WW8Num22z2">
    <w:name w:val="WW8Num22z2"/>
    <w:rsid w:val="001F5EC5"/>
    <w:rPr>
      <w:rFonts w:ascii="Wingdings" w:hAnsi="Wingdings"/>
    </w:rPr>
  </w:style>
  <w:style w:type="character" w:customStyle="1" w:styleId="WW8Num22z3">
    <w:name w:val="WW8Num22z3"/>
    <w:rsid w:val="001F5EC5"/>
    <w:rPr>
      <w:rFonts w:ascii="Symbol" w:hAnsi="Symbol"/>
    </w:rPr>
  </w:style>
  <w:style w:type="character" w:customStyle="1" w:styleId="FootnoteCharacters">
    <w:name w:val="Footnote Characters"/>
    <w:rsid w:val="001F5EC5"/>
    <w:rPr>
      <w:sz w:val="27"/>
      <w:vertAlign w:val="superscript"/>
      <w:lang w:val="en-US" w:eastAsia="ar-SA" w:bidi="ar-SA"/>
    </w:rPr>
  </w:style>
  <w:style w:type="character" w:styleId="Oldalszm">
    <w:name w:val="page number"/>
    <w:basedOn w:val="Bekezdsalapbettpusa"/>
    <w:rsid w:val="001F5EC5"/>
  </w:style>
  <w:style w:type="character" w:styleId="Sorszma">
    <w:name w:val="line number"/>
    <w:basedOn w:val="Bekezdsalapbettpusa"/>
    <w:rsid w:val="001F5EC5"/>
  </w:style>
  <w:style w:type="character" w:styleId="Hiperhivatkozs">
    <w:name w:val="Hyperlink"/>
    <w:rsid w:val="001F5EC5"/>
    <w:rPr>
      <w:color w:val="0000FF"/>
      <w:u w:val="single"/>
    </w:rPr>
  </w:style>
  <w:style w:type="character" w:styleId="Mrltotthiperhivatkozs">
    <w:name w:val="FollowedHyperlink"/>
    <w:rsid w:val="001F5EC5"/>
    <w:rPr>
      <w:color w:val="800080"/>
      <w:u w:val="single"/>
    </w:rPr>
  </w:style>
  <w:style w:type="character" w:customStyle="1" w:styleId="tw4winMark">
    <w:name w:val="tw4winMark"/>
    <w:rsid w:val="001F5EC5"/>
    <w:rPr>
      <w:rFonts w:ascii="Times New Roman" w:hAnsi="Times New Roman" w:cs="Times New Roman"/>
      <w:vanish/>
      <w:color w:val="800080"/>
      <w:sz w:val="24"/>
      <w:szCs w:val="24"/>
      <w:vertAlign w:val="subscript"/>
    </w:rPr>
  </w:style>
  <w:style w:type="character" w:styleId="Jegyzethivatkozs">
    <w:name w:val="annotation reference"/>
    <w:uiPriority w:val="99"/>
    <w:rsid w:val="001F5EC5"/>
    <w:rPr>
      <w:sz w:val="16"/>
      <w:szCs w:val="16"/>
    </w:rPr>
  </w:style>
  <w:style w:type="character" w:customStyle="1" w:styleId="Heading2Char1">
    <w:name w:val="Heading 2 Char1"/>
    <w:rsid w:val="001F5EC5"/>
    <w:rPr>
      <w:rFonts w:ascii="Times New Roman Bold" w:hAnsi="Times New Roman Bold"/>
      <w:b/>
      <w:caps/>
      <w:sz w:val="28"/>
      <w:szCs w:val="28"/>
      <w:lang w:val="en-GB" w:eastAsia="ar-SA" w:bidi="ar-SA"/>
    </w:rPr>
  </w:style>
  <w:style w:type="character" w:customStyle="1" w:styleId="Heading5Char1">
    <w:name w:val="Heading 5 Char1"/>
    <w:rsid w:val="001F5EC5"/>
    <w:rPr>
      <w:b/>
      <w:sz w:val="24"/>
      <w:lang w:val="en-GB" w:eastAsia="ar-SA" w:bidi="ar-SA"/>
    </w:rPr>
  </w:style>
  <w:style w:type="character" w:customStyle="1" w:styleId="Heading2Char">
    <w:name w:val="Heading 2 Char"/>
    <w:rsid w:val="001F5EC5"/>
    <w:rPr>
      <w:b/>
      <w:caps/>
      <w:spacing w:val="20"/>
      <w:sz w:val="28"/>
      <w:lang w:val="en-GB" w:eastAsia="ar-SA" w:bidi="ar-SA"/>
    </w:rPr>
  </w:style>
  <w:style w:type="character" w:customStyle="1" w:styleId="Heading5Char">
    <w:name w:val="Heading 5 Char"/>
    <w:rsid w:val="001F5EC5"/>
    <w:rPr>
      <w:b/>
      <w:sz w:val="24"/>
      <w:lang w:val="en-GB" w:eastAsia="ar-SA" w:bidi="ar-SA"/>
    </w:rPr>
  </w:style>
  <w:style w:type="character" w:customStyle="1" w:styleId="FootnoteTextChar">
    <w:name w:val="Footnote Text Char"/>
    <w:aliases w:val="Footnote Text Char1 Char,Footnote Text Char Char Char,Char Char,Footnote Text Char Char Char Char Char Char Char Char,Footnote Text Char Char Char Char Char Char1,Footnote Text Char Char Char Char Char Char Char1,FA Fu Char"/>
    <w:rsid w:val="001F5EC5"/>
    <w:rPr>
      <w:spacing w:val="-2"/>
      <w:lang w:val="en-GB" w:eastAsia="ar-SA" w:bidi="ar-SA"/>
    </w:rPr>
  </w:style>
  <w:style w:type="character" w:customStyle="1" w:styleId="Heading4Char">
    <w:name w:val="Heading 4 Char"/>
    <w:rsid w:val="001F5EC5"/>
    <w:rPr>
      <w:b/>
      <w:bCs/>
      <w:sz w:val="24"/>
      <w:szCs w:val="24"/>
      <w:lang w:val="en-GB" w:eastAsia="ar-SA" w:bidi="ar-SA"/>
    </w:rPr>
  </w:style>
  <w:style w:type="character" w:styleId="Lbjegyzet-hivatkozs">
    <w:name w:val="footnote reference"/>
    <w:semiHidden/>
    <w:rsid w:val="001F5EC5"/>
    <w:rPr>
      <w:vertAlign w:val="superscript"/>
    </w:rPr>
  </w:style>
  <w:style w:type="character" w:styleId="Vgjegyzet-hivatkozs">
    <w:name w:val="endnote reference"/>
    <w:semiHidden/>
    <w:rsid w:val="001F5EC5"/>
    <w:rPr>
      <w:vertAlign w:val="superscript"/>
    </w:rPr>
  </w:style>
  <w:style w:type="character" w:customStyle="1" w:styleId="EndnoteCharacters">
    <w:name w:val="Endnote Characters"/>
    <w:rsid w:val="001F5EC5"/>
  </w:style>
  <w:style w:type="paragraph" w:customStyle="1" w:styleId="Heading">
    <w:name w:val="Heading"/>
    <w:basedOn w:val="Norml"/>
    <w:next w:val="Szvegtrzs"/>
    <w:rsid w:val="001F5EC5"/>
    <w:pPr>
      <w:keepNext/>
      <w:spacing w:before="240" w:after="120"/>
    </w:pPr>
    <w:rPr>
      <w:rFonts w:ascii="Arial" w:eastAsia="MS Mincho" w:hAnsi="Arial" w:cs="Tahoma"/>
      <w:sz w:val="28"/>
      <w:szCs w:val="28"/>
    </w:rPr>
  </w:style>
  <w:style w:type="paragraph" w:styleId="Szvegtrzs">
    <w:name w:val="Body Text"/>
    <w:basedOn w:val="Norml"/>
    <w:link w:val="SzvegtrzsChar"/>
    <w:rsid w:val="001F5EC5"/>
    <w:pPr>
      <w:jc w:val="both"/>
    </w:pPr>
    <w:rPr>
      <w:rFonts w:ascii="Arial" w:hAnsi="Arial"/>
      <w:color w:val="000000"/>
      <w:sz w:val="20"/>
      <w:szCs w:val="20"/>
      <w:lang w:val="fr-FR"/>
    </w:rPr>
  </w:style>
  <w:style w:type="character" w:customStyle="1" w:styleId="SzvegtrzsChar">
    <w:name w:val="Szövegtörzs Char"/>
    <w:basedOn w:val="Bekezdsalapbettpusa"/>
    <w:link w:val="Szvegtrzs"/>
    <w:rsid w:val="001F5EC5"/>
    <w:rPr>
      <w:rFonts w:ascii="Arial" w:eastAsia="Times New Roman" w:hAnsi="Arial" w:cs="Times New Roman"/>
      <w:color w:val="000000"/>
      <w:sz w:val="20"/>
      <w:szCs w:val="20"/>
      <w:lang w:val="fr-FR" w:eastAsia="ar-SA"/>
    </w:rPr>
  </w:style>
  <w:style w:type="paragraph" w:styleId="Lista">
    <w:name w:val="List"/>
    <w:basedOn w:val="Szvegtrzs"/>
    <w:rsid w:val="001F5EC5"/>
    <w:rPr>
      <w:rFonts w:cs="Tahoma"/>
    </w:rPr>
  </w:style>
  <w:style w:type="paragraph" w:styleId="Kpalrs">
    <w:name w:val="caption"/>
    <w:basedOn w:val="Norml"/>
    <w:qFormat/>
    <w:rsid w:val="001F5EC5"/>
    <w:pPr>
      <w:suppressLineNumbers/>
      <w:spacing w:before="120" w:after="120"/>
    </w:pPr>
    <w:rPr>
      <w:rFonts w:cs="Tahoma"/>
      <w:i/>
      <w:iCs/>
    </w:rPr>
  </w:style>
  <w:style w:type="paragraph" w:customStyle="1" w:styleId="Index">
    <w:name w:val="Index"/>
    <w:basedOn w:val="Norml"/>
    <w:rsid w:val="001F5EC5"/>
    <w:pPr>
      <w:suppressLineNumbers/>
    </w:pPr>
    <w:rPr>
      <w:rFonts w:cs="Tahoma"/>
    </w:rPr>
  </w:style>
  <w:style w:type="paragraph" w:customStyle="1" w:styleId="Application1">
    <w:name w:val="Application1"/>
    <w:basedOn w:val="Cmsor1"/>
    <w:next w:val="Application2"/>
    <w:rsid w:val="001F5EC5"/>
    <w:pPr>
      <w:pageBreakBefore/>
      <w:widowControl w:val="0"/>
      <w:tabs>
        <w:tab w:val="left" w:pos="720"/>
      </w:tabs>
      <w:spacing w:before="0" w:after="480"/>
      <w:ind w:left="360" w:hanging="360"/>
    </w:pPr>
    <w:rPr>
      <w:caps w:val="0"/>
    </w:rPr>
  </w:style>
  <w:style w:type="paragraph" w:customStyle="1" w:styleId="Application2">
    <w:name w:val="Application2"/>
    <w:basedOn w:val="Norml"/>
    <w:rsid w:val="001F5EC5"/>
    <w:pPr>
      <w:widowControl w:val="0"/>
      <w:spacing w:before="120" w:after="120"/>
      <w:jc w:val="both"/>
    </w:pPr>
    <w:rPr>
      <w:kern w:val="1"/>
      <w:sz w:val="22"/>
      <w:szCs w:val="22"/>
    </w:rPr>
  </w:style>
  <w:style w:type="paragraph" w:customStyle="1" w:styleId="Application3">
    <w:name w:val="Application3"/>
    <w:basedOn w:val="Norml"/>
    <w:rsid w:val="001F5EC5"/>
    <w:pPr>
      <w:widowControl w:val="0"/>
      <w:tabs>
        <w:tab w:val="right" w:pos="8789"/>
      </w:tabs>
      <w:ind w:left="567" w:hanging="567"/>
    </w:pPr>
    <w:rPr>
      <w:rFonts w:ascii="Arial" w:hAnsi="Arial"/>
      <w:spacing w:val="-2"/>
      <w:sz w:val="22"/>
      <w:szCs w:val="20"/>
    </w:rPr>
  </w:style>
  <w:style w:type="paragraph" w:styleId="Cm">
    <w:name w:val="Title"/>
    <w:basedOn w:val="Norml"/>
    <w:next w:val="Alcm"/>
    <w:link w:val="CmChar"/>
    <w:qFormat/>
    <w:rsid w:val="001F5EC5"/>
    <w:pPr>
      <w:widowControl w:val="0"/>
      <w:tabs>
        <w:tab w:val="left" w:pos="-720"/>
      </w:tabs>
      <w:jc w:val="center"/>
    </w:pPr>
    <w:rPr>
      <w:b/>
      <w:sz w:val="48"/>
      <w:szCs w:val="20"/>
      <w:lang w:val="en-US"/>
    </w:rPr>
  </w:style>
  <w:style w:type="character" w:customStyle="1" w:styleId="CmChar">
    <w:name w:val="Cím Char"/>
    <w:basedOn w:val="Bekezdsalapbettpusa"/>
    <w:link w:val="Cm"/>
    <w:rsid w:val="001F5EC5"/>
    <w:rPr>
      <w:rFonts w:ascii="Times New Roman" w:eastAsia="Times New Roman" w:hAnsi="Times New Roman" w:cs="Times New Roman"/>
      <w:b/>
      <w:sz w:val="48"/>
      <w:szCs w:val="20"/>
      <w:lang w:val="en-US" w:eastAsia="ar-SA"/>
    </w:rPr>
  </w:style>
  <w:style w:type="paragraph" w:styleId="Alcm">
    <w:name w:val="Subtitle"/>
    <w:basedOn w:val="Norml"/>
    <w:next w:val="Szvegtrzs"/>
    <w:link w:val="AlcmChar"/>
    <w:qFormat/>
    <w:rsid w:val="001F5EC5"/>
    <w:pPr>
      <w:spacing w:before="120" w:after="120"/>
      <w:jc w:val="center"/>
    </w:pPr>
    <w:rPr>
      <w:rFonts w:ascii="Arial" w:hAnsi="Arial"/>
      <w:b/>
      <w:sz w:val="28"/>
      <w:szCs w:val="20"/>
      <w:lang w:val="fr-BE"/>
    </w:rPr>
  </w:style>
  <w:style w:type="character" w:customStyle="1" w:styleId="AlcmChar">
    <w:name w:val="Alcím Char"/>
    <w:basedOn w:val="Bekezdsalapbettpusa"/>
    <w:link w:val="Alcm"/>
    <w:rsid w:val="001F5EC5"/>
    <w:rPr>
      <w:rFonts w:ascii="Arial" w:eastAsia="Times New Roman" w:hAnsi="Arial" w:cs="Times New Roman"/>
      <w:b/>
      <w:sz w:val="28"/>
      <w:szCs w:val="20"/>
      <w:lang w:val="fr-BE" w:eastAsia="ar-SA"/>
    </w:rPr>
  </w:style>
  <w:style w:type="paragraph" w:customStyle="1" w:styleId="Text1">
    <w:name w:val="Text 1"/>
    <w:rsid w:val="001F5EC5"/>
    <w:pPr>
      <w:widowControl w:val="0"/>
      <w:tabs>
        <w:tab w:val="left" w:pos="-720"/>
      </w:tabs>
      <w:suppressAutoHyphens/>
      <w:spacing w:after="0" w:line="240" w:lineRule="auto"/>
      <w:jc w:val="both"/>
    </w:pPr>
    <w:rPr>
      <w:rFonts w:ascii="Courier New" w:eastAsia="Arial" w:hAnsi="Courier New" w:cs="Times New Roman"/>
      <w:spacing w:val="-3"/>
      <w:sz w:val="24"/>
      <w:szCs w:val="20"/>
      <w:lang w:val="en-GB" w:eastAsia="ar-SA"/>
    </w:rPr>
  </w:style>
  <w:style w:type="paragraph" w:styleId="Lbjegyzetszveg">
    <w:name w:val="footnote text"/>
    <w:aliases w:val="Footnote Text Char1,Footnote Text Char Char,Char,Footnote Text Char Char Char Char Char Char Char,Footnote Text Char Char Char Char Char,Footnote Text Char Char Char Char Char Char,Footnote Text Char Char Char Char Ch Char Char Char"/>
    <w:basedOn w:val="Norml"/>
    <w:link w:val="LbjegyzetszvegChar"/>
    <w:semiHidden/>
    <w:rsid w:val="001F5EC5"/>
    <w:pPr>
      <w:widowControl w:val="0"/>
      <w:tabs>
        <w:tab w:val="left" w:pos="-720"/>
      </w:tabs>
      <w:jc w:val="both"/>
    </w:pPr>
    <w:rPr>
      <w:spacing w:val="-2"/>
      <w:sz w:val="20"/>
      <w:szCs w:val="20"/>
    </w:rPr>
  </w:style>
  <w:style w:type="character" w:customStyle="1" w:styleId="LbjegyzetszvegChar">
    <w:name w:val="Lábjegyzetszöveg Char"/>
    <w:aliases w:val="Footnote Text Char1 Char1,Footnote Text Char Char Char1,Char Char1,Footnote Text Char Char Char Char Char Char Char Char1,Footnote Text Char Char Char Char Char Char2,Footnote Text Char Char Char Char Char Char Char2"/>
    <w:basedOn w:val="Bekezdsalapbettpusa"/>
    <w:link w:val="Lbjegyzetszveg"/>
    <w:semiHidden/>
    <w:rsid w:val="001F5EC5"/>
    <w:rPr>
      <w:rFonts w:ascii="Times New Roman" w:eastAsia="Times New Roman" w:hAnsi="Times New Roman" w:cs="Times New Roman"/>
      <w:spacing w:val="-2"/>
      <w:sz w:val="20"/>
      <w:szCs w:val="20"/>
      <w:lang w:val="en-GB" w:eastAsia="ar-SA"/>
    </w:rPr>
  </w:style>
  <w:style w:type="paragraph" w:styleId="Trgymutat1">
    <w:name w:val="index 1"/>
    <w:basedOn w:val="Norml"/>
    <w:next w:val="Norml"/>
    <w:semiHidden/>
    <w:rsid w:val="001F5EC5"/>
    <w:pPr>
      <w:widowControl w:val="0"/>
      <w:tabs>
        <w:tab w:val="right" w:leader="dot" w:pos="9360"/>
      </w:tabs>
      <w:ind w:left="1440" w:right="720" w:hanging="1440"/>
    </w:pPr>
    <w:rPr>
      <w:rFonts w:ascii="Courier New" w:hAnsi="Courier New"/>
      <w:szCs w:val="20"/>
      <w:lang w:val="en-US"/>
    </w:rPr>
  </w:style>
  <w:style w:type="paragraph" w:customStyle="1" w:styleId="SubTitle1">
    <w:name w:val="SubTitle 1"/>
    <w:basedOn w:val="Norml"/>
    <w:next w:val="Norml"/>
    <w:rsid w:val="001F5EC5"/>
    <w:pPr>
      <w:spacing w:after="240"/>
      <w:jc w:val="center"/>
    </w:pPr>
    <w:rPr>
      <w:b/>
      <w:sz w:val="40"/>
      <w:szCs w:val="20"/>
    </w:rPr>
  </w:style>
  <w:style w:type="paragraph" w:customStyle="1" w:styleId="Application4">
    <w:name w:val="Application4"/>
    <w:basedOn w:val="Application3"/>
    <w:rsid w:val="001F5EC5"/>
    <w:pPr>
      <w:ind w:left="0" w:firstLine="0"/>
    </w:pPr>
    <w:rPr>
      <w:sz w:val="20"/>
    </w:rPr>
  </w:style>
  <w:style w:type="paragraph" w:customStyle="1" w:styleId="Application5">
    <w:name w:val="Application5"/>
    <w:basedOn w:val="Application2"/>
    <w:rsid w:val="001F5EC5"/>
    <w:pPr>
      <w:ind w:left="567" w:hanging="567"/>
    </w:pPr>
    <w:rPr>
      <w:b/>
      <w:sz w:val="24"/>
    </w:rPr>
  </w:style>
  <w:style w:type="paragraph" w:styleId="Szvegtrzsbehzssal">
    <w:name w:val="Body Text Indent"/>
    <w:basedOn w:val="Norml"/>
    <w:link w:val="SzvegtrzsbehzssalChar"/>
    <w:rsid w:val="001F5EC5"/>
    <w:pPr>
      <w:tabs>
        <w:tab w:val="right" w:pos="8789"/>
      </w:tabs>
      <w:spacing w:before="100"/>
    </w:pPr>
    <w:rPr>
      <w:rFonts w:ascii="Arial" w:hAnsi="Arial"/>
      <w:spacing w:val="-2"/>
      <w:sz w:val="20"/>
      <w:szCs w:val="20"/>
      <w:lang w:val="fr-FR"/>
    </w:rPr>
  </w:style>
  <w:style w:type="character" w:customStyle="1" w:styleId="SzvegtrzsbehzssalChar">
    <w:name w:val="Szövegtörzs behúzással Char"/>
    <w:basedOn w:val="Bekezdsalapbettpusa"/>
    <w:link w:val="Szvegtrzsbehzssal"/>
    <w:rsid w:val="001F5EC5"/>
    <w:rPr>
      <w:rFonts w:ascii="Arial" w:eastAsia="Times New Roman" w:hAnsi="Arial" w:cs="Times New Roman"/>
      <w:spacing w:val="-2"/>
      <w:sz w:val="20"/>
      <w:szCs w:val="20"/>
      <w:lang w:val="fr-FR" w:eastAsia="ar-SA"/>
    </w:rPr>
  </w:style>
  <w:style w:type="paragraph" w:styleId="Szvegtrzs3">
    <w:name w:val="Body Text 3"/>
    <w:basedOn w:val="Norml"/>
    <w:link w:val="Szvegtrzs3Char"/>
    <w:rsid w:val="001F5EC5"/>
    <w:pPr>
      <w:tabs>
        <w:tab w:val="left" w:pos="-720"/>
      </w:tabs>
      <w:jc w:val="both"/>
    </w:pPr>
    <w:rPr>
      <w:rFonts w:ascii="Arial" w:hAnsi="Arial"/>
      <w:sz w:val="20"/>
      <w:szCs w:val="20"/>
      <w:lang w:val="fr-FR"/>
    </w:rPr>
  </w:style>
  <w:style w:type="character" w:customStyle="1" w:styleId="Szvegtrzs3Char">
    <w:name w:val="Szövegtörzs 3 Char"/>
    <w:basedOn w:val="Bekezdsalapbettpusa"/>
    <w:link w:val="Szvegtrzs3"/>
    <w:rsid w:val="001F5EC5"/>
    <w:rPr>
      <w:rFonts w:ascii="Arial" w:eastAsia="Times New Roman" w:hAnsi="Arial" w:cs="Times New Roman"/>
      <w:sz w:val="20"/>
      <w:szCs w:val="20"/>
      <w:lang w:val="fr-FR" w:eastAsia="ar-SA"/>
    </w:rPr>
  </w:style>
  <w:style w:type="paragraph" w:customStyle="1" w:styleId="Style1">
    <w:name w:val="Style1"/>
    <w:basedOn w:val="Norml"/>
    <w:rsid w:val="001F5EC5"/>
    <w:rPr>
      <w:sz w:val="22"/>
      <w:szCs w:val="20"/>
    </w:rPr>
  </w:style>
  <w:style w:type="paragraph" w:customStyle="1" w:styleId="Style2">
    <w:name w:val="Style2"/>
    <w:basedOn w:val="Norml"/>
    <w:rsid w:val="001F5EC5"/>
    <w:pPr>
      <w:jc w:val="both"/>
    </w:pPr>
    <w:rPr>
      <w:sz w:val="20"/>
      <w:szCs w:val="20"/>
    </w:rPr>
  </w:style>
  <w:style w:type="paragraph" w:customStyle="1" w:styleId="Style11ptJustifiedBefore4ptAfter4ptLinespacing">
    <w:name w:val="Style 11 pt Justified Before:  4 pt After:  4 pt Line spacing: ..."/>
    <w:basedOn w:val="Norml"/>
    <w:rsid w:val="001F5EC5"/>
    <w:pPr>
      <w:spacing w:before="80" w:after="80" w:line="240" w:lineRule="exact"/>
      <w:jc w:val="both"/>
    </w:pPr>
    <w:rPr>
      <w:sz w:val="22"/>
      <w:szCs w:val="20"/>
    </w:rPr>
  </w:style>
  <w:style w:type="paragraph" w:customStyle="1" w:styleId="Style3">
    <w:name w:val="Style3"/>
    <w:basedOn w:val="lfej"/>
    <w:rsid w:val="001F5EC5"/>
    <w:pPr>
      <w:widowControl w:val="0"/>
      <w:tabs>
        <w:tab w:val="clear" w:pos="4536"/>
        <w:tab w:val="clear" w:pos="9072"/>
        <w:tab w:val="left" w:pos="0"/>
      </w:tabs>
      <w:jc w:val="center"/>
    </w:pPr>
    <w:rPr>
      <w:caps/>
    </w:rPr>
  </w:style>
  <w:style w:type="paragraph" w:customStyle="1" w:styleId="Style4">
    <w:name w:val="Style4"/>
    <w:basedOn w:val="lfej"/>
    <w:rsid w:val="001F5EC5"/>
    <w:pPr>
      <w:widowControl w:val="0"/>
      <w:tabs>
        <w:tab w:val="clear" w:pos="4536"/>
        <w:tab w:val="clear" w:pos="9072"/>
        <w:tab w:val="left" w:pos="0"/>
      </w:tabs>
      <w:jc w:val="center"/>
    </w:pPr>
    <w:rPr>
      <w:caps/>
    </w:rPr>
  </w:style>
  <w:style w:type="paragraph" w:customStyle="1" w:styleId="Style5">
    <w:name w:val="Style5"/>
    <w:basedOn w:val="Norml"/>
    <w:rsid w:val="001F5EC5"/>
    <w:pPr>
      <w:jc w:val="both"/>
    </w:pPr>
    <w:rPr>
      <w:bCs/>
      <w:sz w:val="20"/>
    </w:rPr>
  </w:style>
  <w:style w:type="paragraph" w:styleId="Dokumentumtrkp">
    <w:name w:val="Document Map"/>
    <w:basedOn w:val="Norml"/>
    <w:link w:val="DokumentumtrkpChar"/>
    <w:rsid w:val="001F5EC5"/>
    <w:pPr>
      <w:shd w:val="clear" w:color="auto" w:fill="000080"/>
    </w:pPr>
    <w:rPr>
      <w:rFonts w:ascii="Tahoma" w:hAnsi="Tahoma" w:cs="Tahoma"/>
      <w:szCs w:val="20"/>
    </w:rPr>
  </w:style>
  <w:style w:type="character" w:customStyle="1" w:styleId="DokumentumtrkpChar">
    <w:name w:val="Dokumentumtérkép Char"/>
    <w:basedOn w:val="Bekezdsalapbettpusa"/>
    <w:link w:val="Dokumentumtrkp"/>
    <w:rsid w:val="001F5EC5"/>
    <w:rPr>
      <w:rFonts w:ascii="Tahoma" w:eastAsia="Times New Roman" w:hAnsi="Tahoma" w:cs="Tahoma"/>
      <w:sz w:val="24"/>
      <w:szCs w:val="20"/>
      <w:shd w:val="clear" w:color="auto" w:fill="000080"/>
      <w:lang w:val="en-GB" w:eastAsia="ar-SA"/>
    </w:rPr>
  </w:style>
  <w:style w:type="paragraph" w:styleId="Jegyzetszveg">
    <w:name w:val="annotation text"/>
    <w:basedOn w:val="Norml"/>
    <w:link w:val="JegyzetszvegChar"/>
    <w:uiPriority w:val="99"/>
    <w:rsid w:val="001F5EC5"/>
    <w:rPr>
      <w:sz w:val="20"/>
      <w:szCs w:val="20"/>
    </w:rPr>
  </w:style>
  <w:style w:type="character" w:customStyle="1" w:styleId="JegyzetszvegChar">
    <w:name w:val="Jegyzetszöveg Char"/>
    <w:basedOn w:val="Bekezdsalapbettpusa"/>
    <w:link w:val="Jegyzetszveg"/>
    <w:uiPriority w:val="99"/>
    <w:rsid w:val="001F5EC5"/>
    <w:rPr>
      <w:rFonts w:ascii="Times New Roman" w:eastAsia="Times New Roman" w:hAnsi="Times New Roman" w:cs="Times New Roman"/>
      <w:sz w:val="20"/>
      <w:szCs w:val="20"/>
      <w:lang w:val="en-GB" w:eastAsia="ar-SA"/>
    </w:rPr>
  </w:style>
  <w:style w:type="paragraph" w:styleId="Megjegyzstrgya">
    <w:name w:val="annotation subject"/>
    <w:basedOn w:val="Jegyzetszveg"/>
    <w:next w:val="Jegyzetszveg"/>
    <w:link w:val="MegjegyzstrgyaChar"/>
    <w:rsid w:val="001F5EC5"/>
    <w:rPr>
      <w:b/>
      <w:bCs/>
    </w:rPr>
  </w:style>
  <w:style w:type="character" w:customStyle="1" w:styleId="MegjegyzstrgyaChar">
    <w:name w:val="Megjegyzés tárgya Char"/>
    <w:basedOn w:val="JegyzetszvegChar"/>
    <w:link w:val="Megjegyzstrgya"/>
    <w:rsid w:val="001F5EC5"/>
    <w:rPr>
      <w:rFonts w:ascii="Times New Roman" w:eastAsia="Times New Roman" w:hAnsi="Times New Roman" w:cs="Times New Roman"/>
      <w:b/>
      <w:bCs/>
      <w:sz w:val="20"/>
      <w:szCs w:val="20"/>
      <w:lang w:val="en-GB" w:eastAsia="ar-SA"/>
    </w:rPr>
  </w:style>
  <w:style w:type="paragraph" w:styleId="TJ1">
    <w:name w:val="toc 1"/>
    <w:basedOn w:val="Norml"/>
    <w:next w:val="Norml"/>
    <w:semiHidden/>
    <w:rsid w:val="001F5EC5"/>
    <w:pPr>
      <w:spacing w:before="360"/>
    </w:pPr>
    <w:rPr>
      <w:rFonts w:ascii="Arial" w:hAnsi="Arial" w:cs="Arial"/>
      <w:b/>
      <w:bCs/>
      <w:caps/>
    </w:rPr>
  </w:style>
  <w:style w:type="paragraph" w:styleId="TJ2">
    <w:name w:val="toc 2"/>
    <w:basedOn w:val="Norml"/>
    <w:next w:val="Norml"/>
    <w:semiHidden/>
    <w:rsid w:val="001F5EC5"/>
    <w:pPr>
      <w:tabs>
        <w:tab w:val="right" w:leader="dot" w:pos="9061"/>
      </w:tabs>
      <w:spacing w:before="240"/>
    </w:pPr>
    <w:rPr>
      <w:b/>
      <w:bCs/>
      <w:smallCaps/>
      <w:sz w:val="22"/>
      <w:szCs w:val="22"/>
      <w:lang w:val="en-US"/>
    </w:rPr>
  </w:style>
  <w:style w:type="paragraph" w:styleId="TJ3">
    <w:name w:val="toc 3"/>
    <w:basedOn w:val="Norml"/>
    <w:next w:val="Norml"/>
    <w:semiHidden/>
    <w:rsid w:val="001F5EC5"/>
    <w:pPr>
      <w:ind w:left="240"/>
    </w:pPr>
    <w:rPr>
      <w:smallCaps/>
      <w:sz w:val="20"/>
      <w:szCs w:val="20"/>
    </w:rPr>
  </w:style>
  <w:style w:type="paragraph" w:styleId="TJ4">
    <w:name w:val="toc 4"/>
    <w:basedOn w:val="Norml"/>
    <w:next w:val="Norml"/>
    <w:semiHidden/>
    <w:rsid w:val="001F5EC5"/>
    <w:pPr>
      <w:tabs>
        <w:tab w:val="right" w:leader="dot" w:pos="9061"/>
      </w:tabs>
      <w:ind w:left="993" w:hanging="513"/>
    </w:pPr>
    <w:rPr>
      <w:sz w:val="20"/>
      <w:szCs w:val="20"/>
    </w:rPr>
  </w:style>
  <w:style w:type="paragraph" w:styleId="TJ5">
    <w:name w:val="toc 5"/>
    <w:basedOn w:val="Norml"/>
    <w:next w:val="Norml"/>
    <w:semiHidden/>
    <w:rsid w:val="001F5EC5"/>
    <w:pPr>
      <w:ind w:left="720"/>
    </w:pPr>
    <w:rPr>
      <w:sz w:val="20"/>
      <w:szCs w:val="20"/>
    </w:rPr>
  </w:style>
  <w:style w:type="paragraph" w:styleId="TJ6">
    <w:name w:val="toc 6"/>
    <w:basedOn w:val="Norml"/>
    <w:next w:val="Norml"/>
    <w:semiHidden/>
    <w:rsid w:val="001F5EC5"/>
    <w:pPr>
      <w:ind w:left="960"/>
    </w:pPr>
    <w:rPr>
      <w:sz w:val="20"/>
      <w:szCs w:val="20"/>
    </w:rPr>
  </w:style>
  <w:style w:type="paragraph" w:styleId="TJ7">
    <w:name w:val="toc 7"/>
    <w:basedOn w:val="Norml"/>
    <w:next w:val="Norml"/>
    <w:semiHidden/>
    <w:rsid w:val="001F5EC5"/>
    <w:pPr>
      <w:ind w:left="1200"/>
    </w:pPr>
    <w:rPr>
      <w:sz w:val="20"/>
      <w:szCs w:val="20"/>
    </w:rPr>
  </w:style>
  <w:style w:type="paragraph" w:styleId="TJ8">
    <w:name w:val="toc 8"/>
    <w:basedOn w:val="Norml"/>
    <w:next w:val="Norml"/>
    <w:semiHidden/>
    <w:rsid w:val="001F5EC5"/>
    <w:pPr>
      <w:ind w:left="1440"/>
    </w:pPr>
    <w:rPr>
      <w:sz w:val="20"/>
      <w:szCs w:val="20"/>
    </w:rPr>
  </w:style>
  <w:style w:type="paragraph" w:styleId="TJ9">
    <w:name w:val="toc 9"/>
    <w:basedOn w:val="Norml"/>
    <w:next w:val="Norml"/>
    <w:semiHidden/>
    <w:rsid w:val="001F5EC5"/>
    <w:pPr>
      <w:ind w:left="1680"/>
    </w:pPr>
    <w:rPr>
      <w:sz w:val="20"/>
      <w:szCs w:val="20"/>
    </w:rPr>
  </w:style>
  <w:style w:type="paragraph" w:customStyle="1" w:styleId="AHEADING1">
    <w:name w:val="A_HEADING 1"/>
    <w:basedOn w:val="Norml"/>
    <w:next w:val="Szvegtrzs"/>
    <w:rsid w:val="001F5EC5"/>
    <w:pPr>
      <w:pageBreakBefore/>
      <w:spacing w:after="240"/>
      <w:jc w:val="center"/>
    </w:pPr>
    <w:rPr>
      <w:b/>
      <w:caps/>
      <w:spacing w:val="20"/>
      <w:sz w:val="32"/>
      <w:szCs w:val="20"/>
    </w:rPr>
  </w:style>
  <w:style w:type="paragraph" w:customStyle="1" w:styleId="AHEADING2">
    <w:name w:val="A_HEADING 2"/>
    <w:basedOn w:val="Norml"/>
    <w:next w:val="Norml"/>
    <w:rsid w:val="001F5EC5"/>
    <w:pPr>
      <w:keepNext/>
      <w:spacing w:before="120" w:after="120"/>
      <w:jc w:val="center"/>
    </w:pPr>
    <w:rPr>
      <w:b/>
      <w:caps/>
      <w:spacing w:val="20"/>
      <w:sz w:val="28"/>
      <w:szCs w:val="20"/>
    </w:rPr>
  </w:style>
  <w:style w:type="paragraph" w:customStyle="1" w:styleId="SubTitle2">
    <w:name w:val="SubTitle 2"/>
    <w:basedOn w:val="Norml"/>
    <w:rsid w:val="001F5EC5"/>
    <w:pPr>
      <w:spacing w:after="240"/>
      <w:jc w:val="center"/>
    </w:pPr>
    <w:rPr>
      <w:b/>
      <w:sz w:val="32"/>
      <w:szCs w:val="20"/>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l"/>
    <w:next w:val="Norml"/>
    <w:rsid w:val="001F5EC5"/>
    <w:pPr>
      <w:spacing w:after="160" w:line="240" w:lineRule="exact"/>
    </w:pPr>
    <w:rPr>
      <w:rFonts w:ascii="Tahoma" w:hAnsi="Tahoma"/>
      <w:szCs w:val="20"/>
      <w:lang w:val="en-US"/>
    </w:rPr>
  </w:style>
  <w:style w:type="paragraph" w:customStyle="1" w:styleId="Char2">
    <w:name w:val="Char2"/>
    <w:basedOn w:val="Norml"/>
    <w:rsid w:val="001F5EC5"/>
    <w:pPr>
      <w:spacing w:after="160" w:line="240" w:lineRule="exact"/>
    </w:pPr>
    <w:rPr>
      <w:sz w:val="27"/>
      <w:szCs w:val="20"/>
      <w:vertAlign w:val="superscript"/>
      <w:lang w:val="en-US"/>
    </w:rPr>
  </w:style>
  <w:style w:type="paragraph" w:customStyle="1" w:styleId="Paragraphedeliste">
    <w:name w:val="Paragraphe de liste"/>
    <w:basedOn w:val="Norml"/>
    <w:rsid w:val="001F5EC5"/>
    <w:pPr>
      <w:ind w:left="708"/>
    </w:pPr>
  </w:style>
  <w:style w:type="paragraph" w:customStyle="1" w:styleId="ListDash1">
    <w:name w:val="List Dash 1"/>
    <w:basedOn w:val="Norml"/>
    <w:rsid w:val="001F5EC5"/>
    <w:pPr>
      <w:numPr>
        <w:numId w:val="8"/>
      </w:numPr>
    </w:pPr>
  </w:style>
  <w:style w:type="paragraph" w:customStyle="1" w:styleId="Bullet1">
    <w:name w:val="Bullet 1"/>
    <w:basedOn w:val="Norml"/>
    <w:rsid w:val="001F5EC5"/>
    <w:pPr>
      <w:tabs>
        <w:tab w:val="left" w:pos="284"/>
        <w:tab w:val="left" w:pos="567"/>
        <w:tab w:val="left" w:pos="851"/>
      </w:tabs>
      <w:spacing w:before="60"/>
      <w:jc w:val="both"/>
    </w:pPr>
    <w:rPr>
      <w:rFonts w:cs="Arial"/>
      <w:szCs w:val="20"/>
    </w:rPr>
  </w:style>
  <w:style w:type="paragraph" w:customStyle="1" w:styleId="TableContents">
    <w:name w:val="Table Contents"/>
    <w:basedOn w:val="Norml"/>
    <w:rsid w:val="001F5EC5"/>
    <w:pPr>
      <w:suppressLineNumbers/>
    </w:pPr>
  </w:style>
  <w:style w:type="paragraph" w:customStyle="1" w:styleId="TableHeading">
    <w:name w:val="Table Heading"/>
    <w:basedOn w:val="TableContents"/>
    <w:rsid w:val="001F5EC5"/>
    <w:pPr>
      <w:jc w:val="center"/>
    </w:pPr>
    <w:rPr>
      <w:b/>
      <w:bCs/>
    </w:rPr>
  </w:style>
  <w:style w:type="paragraph" w:customStyle="1" w:styleId="Contents10">
    <w:name w:val="Contents 10"/>
    <w:basedOn w:val="Index"/>
    <w:rsid w:val="001F5EC5"/>
    <w:pPr>
      <w:tabs>
        <w:tab w:val="right" w:leader="dot" w:pos="9637"/>
      </w:tabs>
      <w:ind w:left="2547"/>
    </w:pPr>
  </w:style>
  <w:style w:type="paragraph" w:customStyle="1" w:styleId="Framecontents">
    <w:name w:val="Frame contents"/>
    <w:basedOn w:val="Szvegtrzs"/>
    <w:rsid w:val="001F5EC5"/>
  </w:style>
  <w:style w:type="paragraph" w:customStyle="1" w:styleId="Szneslista1jellszn1">
    <w:name w:val="Színes lista – 1. jelölőszín1"/>
    <w:basedOn w:val="Norml"/>
    <w:uiPriority w:val="34"/>
    <w:qFormat/>
    <w:rsid w:val="001F5EC5"/>
    <w:pPr>
      <w:ind w:left="720"/>
    </w:pPr>
  </w:style>
  <w:style w:type="character" w:customStyle="1" w:styleId="CSCFBold">
    <w:name w:val="CSCF_Bold"/>
    <w:rsid w:val="001F5EC5"/>
    <w:rPr>
      <w:rFonts w:ascii="Arial" w:hAnsi="Arial" w:cs="Arial" w:hint="default"/>
      <w:b/>
      <w:bCs/>
      <w:sz w:val="24"/>
    </w:rPr>
  </w:style>
  <w:style w:type="paragraph" w:styleId="Szvegtrzs2">
    <w:name w:val="Body Text 2"/>
    <w:basedOn w:val="Norml"/>
    <w:link w:val="Szvegtrzs2Char"/>
    <w:rsid w:val="001F5EC5"/>
    <w:pPr>
      <w:spacing w:after="120" w:line="480" w:lineRule="auto"/>
    </w:pPr>
  </w:style>
  <w:style w:type="character" w:customStyle="1" w:styleId="Szvegtrzs2Char">
    <w:name w:val="Szövegtörzs 2 Char"/>
    <w:basedOn w:val="Bekezdsalapbettpusa"/>
    <w:link w:val="Szvegtrzs2"/>
    <w:rsid w:val="001F5EC5"/>
    <w:rPr>
      <w:rFonts w:ascii="Times New Roman" w:eastAsia="Times New Roman" w:hAnsi="Times New Roman" w:cs="Times New Roman"/>
      <w:sz w:val="24"/>
      <w:szCs w:val="24"/>
      <w:lang w:val="en-GB" w:eastAsia="ar-SA"/>
    </w:rPr>
  </w:style>
  <w:style w:type="character" w:styleId="Kiemels2">
    <w:name w:val="Strong"/>
    <w:qFormat/>
    <w:rsid w:val="001F5EC5"/>
    <w:rPr>
      <w:b/>
      <w:noProof w:val="0"/>
      <w:lang w:val="en-GB"/>
    </w:rPr>
  </w:style>
  <w:style w:type="paragraph" w:styleId="Listaszerbekezds">
    <w:name w:val="List Paragraph"/>
    <w:basedOn w:val="Norml"/>
    <w:uiPriority w:val="34"/>
    <w:qFormat/>
    <w:rsid w:val="001F5EC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line number" w:uiPriority="0"/>
    <w:lsdException w:name="page number" w:uiPriority="0"/>
    <w:lsdException w:name="end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1F5EC5"/>
    <w:pPr>
      <w:suppressAutoHyphens/>
      <w:spacing w:after="0" w:line="240" w:lineRule="auto"/>
    </w:pPr>
    <w:rPr>
      <w:rFonts w:ascii="Times New Roman" w:eastAsia="Times New Roman" w:hAnsi="Times New Roman" w:cs="Times New Roman"/>
      <w:sz w:val="24"/>
      <w:szCs w:val="24"/>
      <w:lang w:val="en-GB" w:eastAsia="ar-SA"/>
    </w:rPr>
  </w:style>
  <w:style w:type="paragraph" w:styleId="Cmsor1">
    <w:name w:val="heading 1"/>
    <w:basedOn w:val="Norml"/>
    <w:next w:val="Norml"/>
    <w:link w:val="Cmsor1Char"/>
    <w:qFormat/>
    <w:rsid w:val="001F5EC5"/>
    <w:pPr>
      <w:keepNext/>
      <w:spacing w:before="240" w:after="60"/>
      <w:jc w:val="center"/>
      <w:outlineLvl w:val="0"/>
    </w:pPr>
    <w:rPr>
      <w:b/>
      <w:caps/>
      <w:spacing w:val="20"/>
      <w:kern w:val="1"/>
      <w:sz w:val="32"/>
      <w:szCs w:val="32"/>
    </w:rPr>
  </w:style>
  <w:style w:type="paragraph" w:styleId="Cmsor2">
    <w:name w:val="heading 2"/>
    <w:basedOn w:val="Norml"/>
    <w:next w:val="Norml"/>
    <w:link w:val="Cmsor2Char"/>
    <w:qFormat/>
    <w:rsid w:val="001F5EC5"/>
    <w:pPr>
      <w:keepNext/>
      <w:ind w:left="357"/>
      <w:jc w:val="center"/>
      <w:outlineLvl w:val="1"/>
    </w:pPr>
    <w:rPr>
      <w:rFonts w:ascii="Times New Roman Bold" w:hAnsi="Times New Roman Bold"/>
      <w:b/>
      <w:caps/>
      <w:sz w:val="28"/>
      <w:szCs w:val="28"/>
    </w:rPr>
  </w:style>
  <w:style w:type="paragraph" w:styleId="Cmsor3">
    <w:name w:val="heading 3"/>
    <w:basedOn w:val="Norml"/>
    <w:next w:val="Norml"/>
    <w:link w:val="Cmsor3Char"/>
    <w:qFormat/>
    <w:rsid w:val="001F5EC5"/>
    <w:pPr>
      <w:keepNext/>
      <w:keepLines/>
      <w:spacing w:before="240" w:after="240"/>
      <w:ind w:firstLine="360"/>
      <w:outlineLvl w:val="2"/>
    </w:pPr>
    <w:rPr>
      <w:rFonts w:cs="Arial"/>
      <w:b/>
      <w:bCs/>
      <w:smallCaps/>
      <w:sz w:val="28"/>
      <w:szCs w:val="28"/>
    </w:rPr>
  </w:style>
  <w:style w:type="paragraph" w:styleId="Cmsor4">
    <w:name w:val="heading 4"/>
    <w:basedOn w:val="Norml"/>
    <w:next w:val="Norml"/>
    <w:link w:val="Cmsor4Char"/>
    <w:qFormat/>
    <w:rsid w:val="001F5EC5"/>
    <w:pPr>
      <w:keepNext/>
      <w:numPr>
        <w:ilvl w:val="3"/>
        <w:numId w:val="1"/>
      </w:numPr>
      <w:pBdr>
        <w:bottom w:val="single" w:sz="4" w:space="1" w:color="000000"/>
      </w:pBdr>
      <w:spacing w:before="360" w:after="360"/>
      <w:outlineLvl w:val="3"/>
    </w:pPr>
    <w:rPr>
      <w:b/>
      <w:bCs/>
    </w:rPr>
  </w:style>
  <w:style w:type="paragraph" w:styleId="Cmsor5">
    <w:name w:val="heading 5"/>
    <w:basedOn w:val="Norml"/>
    <w:next w:val="Norml"/>
    <w:link w:val="Cmsor5Char"/>
    <w:qFormat/>
    <w:rsid w:val="001F5EC5"/>
    <w:pPr>
      <w:keepNext/>
      <w:spacing w:before="120"/>
      <w:ind w:left="1134" w:hanging="708"/>
      <w:outlineLvl w:val="4"/>
    </w:pPr>
    <w:rPr>
      <w:b/>
      <w:szCs w:val="20"/>
    </w:rPr>
  </w:style>
  <w:style w:type="paragraph" w:styleId="Cmsor6">
    <w:name w:val="heading 6"/>
    <w:basedOn w:val="Norml"/>
    <w:next w:val="Norml"/>
    <w:link w:val="Cmsor6Char"/>
    <w:qFormat/>
    <w:rsid w:val="001F5EC5"/>
    <w:pPr>
      <w:spacing w:before="240" w:after="60"/>
      <w:outlineLvl w:val="5"/>
    </w:pPr>
    <w:rPr>
      <w:b/>
      <w:bCs/>
      <w:sz w:val="22"/>
      <w:szCs w:val="22"/>
    </w:rPr>
  </w:style>
  <w:style w:type="paragraph" w:styleId="Cmsor7">
    <w:name w:val="heading 7"/>
    <w:basedOn w:val="Norml"/>
    <w:next w:val="Norml"/>
    <w:link w:val="Cmsor7Char"/>
    <w:qFormat/>
    <w:rsid w:val="001F5EC5"/>
    <w:pPr>
      <w:spacing w:before="240" w:after="60"/>
      <w:outlineLvl w:val="6"/>
    </w:pPr>
  </w:style>
  <w:style w:type="paragraph" w:styleId="Cmsor8">
    <w:name w:val="heading 8"/>
    <w:basedOn w:val="Norml"/>
    <w:next w:val="Norml"/>
    <w:link w:val="Cmsor8Char"/>
    <w:qFormat/>
    <w:rsid w:val="001F5EC5"/>
    <w:pPr>
      <w:spacing w:before="240" w:after="60"/>
      <w:outlineLvl w:val="7"/>
    </w:pPr>
    <w:rPr>
      <w:i/>
      <w:iCs/>
    </w:rPr>
  </w:style>
  <w:style w:type="paragraph" w:styleId="Cmsor9">
    <w:name w:val="heading 9"/>
    <w:basedOn w:val="Norml"/>
    <w:next w:val="Norml"/>
    <w:link w:val="Cmsor9Char"/>
    <w:qFormat/>
    <w:rsid w:val="001F5EC5"/>
    <w:pPr>
      <w:spacing w:before="240" w:after="60"/>
      <w:outlineLvl w:val="8"/>
    </w:pPr>
    <w:rPr>
      <w:rFonts w:ascii="Arial" w:hAnsi="Arial" w:cs="Arial"/>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nhideWhenUsed/>
    <w:rsid w:val="00603DFD"/>
    <w:pPr>
      <w:tabs>
        <w:tab w:val="center" w:pos="4536"/>
        <w:tab w:val="right" w:pos="9072"/>
      </w:tabs>
    </w:pPr>
  </w:style>
  <w:style w:type="character" w:customStyle="1" w:styleId="lfejChar">
    <w:name w:val="Élőfej Char"/>
    <w:basedOn w:val="Bekezdsalapbettpusa"/>
    <w:link w:val="lfej"/>
    <w:rsid w:val="00603DFD"/>
  </w:style>
  <w:style w:type="paragraph" w:styleId="llb">
    <w:name w:val="footer"/>
    <w:basedOn w:val="Norml"/>
    <w:link w:val="llbChar"/>
    <w:unhideWhenUsed/>
    <w:rsid w:val="00603DFD"/>
    <w:pPr>
      <w:tabs>
        <w:tab w:val="center" w:pos="4536"/>
        <w:tab w:val="right" w:pos="9072"/>
      </w:tabs>
    </w:pPr>
  </w:style>
  <w:style w:type="character" w:customStyle="1" w:styleId="llbChar">
    <w:name w:val="Élőláb Char"/>
    <w:basedOn w:val="Bekezdsalapbettpusa"/>
    <w:link w:val="llb"/>
    <w:rsid w:val="00603DFD"/>
  </w:style>
  <w:style w:type="paragraph" w:styleId="Buborkszveg">
    <w:name w:val="Balloon Text"/>
    <w:basedOn w:val="Norml"/>
    <w:link w:val="BuborkszvegChar"/>
    <w:unhideWhenUsed/>
    <w:rsid w:val="00603DFD"/>
    <w:rPr>
      <w:rFonts w:ascii="Tahoma" w:hAnsi="Tahoma" w:cs="Tahoma"/>
      <w:sz w:val="16"/>
      <w:szCs w:val="16"/>
    </w:rPr>
  </w:style>
  <w:style w:type="character" w:customStyle="1" w:styleId="BuborkszvegChar">
    <w:name w:val="Buborékszöveg Char"/>
    <w:basedOn w:val="Bekezdsalapbettpusa"/>
    <w:link w:val="Buborkszveg"/>
    <w:rsid w:val="00603DFD"/>
    <w:rPr>
      <w:rFonts w:ascii="Tahoma" w:hAnsi="Tahoma" w:cs="Tahoma"/>
      <w:sz w:val="16"/>
      <w:szCs w:val="16"/>
    </w:rPr>
  </w:style>
  <w:style w:type="character" w:customStyle="1" w:styleId="Cmsor1Char">
    <w:name w:val="Címsor 1 Char"/>
    <w:basedOn w:val="Bekezdsalapbettpusa"/>
    <w:link w:val="Cmsor1"/>
    <w:rsid w:val="001F5EC5"/>
    <w:rPr>
      <w:rFonts w:ascii="Times New Roman" w:eastAsia="Times New Roman" w:hAnsi="Times New Roman" w:cs="Times New Roman"/>
      <w:b/>
      <w:caps/>
      <w:spacing w:val="20"/>
      <w:kern w:val="1"/>
      <w:sz w:val="32"/>
      <w:szCs w:val="32"/>
      <w:lang w:val="en-GB" w:eastAsia="ar-SA"/>
    </w:rPr>
  </w:style>
  <w:style w:type="character" w:customStyle="1" w:styleId="Cmsor2Char">
    <w:name w:val="Címsor 2 Char"/>
    <w:basedOn w:val="Bekezdsalapbettpusa"/>
    <w:link w:val="Cmsor2"/>
    <w:rsid w:val="001F5EC5"/>
    <w:rPr>
      <w:rFonts w:ascii="Times New Roman Bold" w:eastAsia="Times New Roman" w:hAnsi="Times New Roman Bold" w:cs="Times New Roman"/>
      <w:b/>
      <w:caps/>
      <w:sz w:val="28"/>
      <w:szCs w:val="28"/>
      <w:lang w:val="en-GB" w:eastAsia="ar-SA"/>
    </w:rPr>
  </w:style>
  <w:style w:type="character" w:customStyle="1" w:styleId="Cmsor3Char">
    <w:name w:val="Címsor 3 Char"/>
    <w:basedOn w:val="Bekezdsalapbettpusa"/>
    <w:link w:val="Cmsor3"/>
    <w:rsid w:val="001F5EC5"/>
    <w:rPr>
      <w:rFonts w:ascii="Times New Roman" w:eastAsia="Times New Roman" w:hAnsi="Times New Roman" w:cs="Arial"/>
      <w:b/>
      <w:bCs/>
      <w:smallCaps/>
      <w:sz w:val="28"/>
      <w:szCs w:val="28"/>
      <w:lang w:val="en-GB" w:eastAsia="ar-SA"/>
    </w:rPr>
  </w:style>
  <w:style w:type="character" w:customStyle="1" w:styleId="Cmsor4Char">
    <w:name w:val="Címsor 4 Char"/>
    <w:basedOn w:val="Bekezdsalapbettpusa"/>
    <w:link w:val="Cmsor4"/>
    <w:rsid w:val="001F5EC5"/>
    <w:rPr>
      <w:rFonts w:ascii="Times New Roman" w:eastAsia="Times New Roman" w:hAnsi="Times New Roman" w:cs="Times New Roman"/>
      <w:b/>
      <w:bCs/>
      <w:sz w:val="24"/>
      <w:szCs w:val="24"/>
      <w:lang w:val="en-GB" w:eastAsia="ar-SA"/>
    </w:rPr>
  </w:style>
  <w:style w:type="character" w:customStyle="1" w:styleId="Cmsor5Char">
    <w:name w:val="Címsor 5 Char"/>
    <w:basedOn w:val="Bekezdsalapbettpusa"/>
    <w:link w:val="Cmsor5"/>
    <w:rsid w:val="001F5EC5"/>
    <w:rPr>
      <w:rFonts w:ascii="Times New Roman" w:eastAsia="Times New Roman" w:hAnsi="Times New Roman" w:cs="Times New Roman"/>
      <w:b/>
      <w:sz w:val="24"/>
      <w:szCs w:val="20"/>
      <w:lang w:val="en-GB" w:eastAsia="ar-SA"/>
    </w:rPr>
  </w:style>
  <w:style w:type="character" w:customStyle="1" w:styleId="Cmsor6Char">
    <w:name w:val="Címsor 6 Char"/>
    <w:basedOn w:val="Bekezdsalapbettpusa"/>
    <w:link w:val="Cmsor6"/>
    <w:rsid w:val="001F5EC5"/>
    <w:rPr>
      <w:rFonts w:ascii="Times New Roman" w:eastAsia="Times New Roman" w:hAnsi="Times New Roman" w:cs="Times New Roman"/>
      <w:b/>
      <w:bCs/>
      <w:lang w:val="en-GB" w:eastAsia="ar-SA"/>
    </w:rPr>
  </w:style>
  <w:style w:type="character" w:customStyle="1" w:styleId="Cmsor7Char">
    <w:name w:val="Címsor 7 Char"/>
    <w:basedOn w:val="Bekezdsalapbettpusa"/>
    <w:link w:val="Cmsor7"/>
    <w:rsid w:val="001F5EC5"/>
    <w:rPr>
      <w:rFonts w:ascii="Times New Roman" w:eastAsia="Times New Roman" w:hAnsi="Times New Roman" w:cs="Times New Roman"/>
      <w:sz w:val="24"/>
      <w:szCs w:val="24"/>
      <w:lang w:val="en-GB" w:eastAsia="ar-SA"/>
    </w:rPr>
  </w:style>
  <w:style w:type="character" w:customStyle="1" w:styleId="Cmsor8Char">
    <w:name w:val="Címsor 8 Char"/>
    <w:basedOn w:val="Bekezdsalapbettpusa"/>
    <w:link w:val="Cmsor8"/>
    <w:rsid w:val="001F5EC5"/>
    <w:rPr>
      <w:rFonts w:ascii="Times New Roman" w:eastAsia="Times New Roman" w:hAnsi="Times New Roman" w:cs="Times New Roman"/>
      <w:i/>
      <w:iCs/>
      <w:sz w:val="24"/>
      <w:szCs w:val="24"/>
      <w:lang w:val="en-GB" w:eastAsia="ar-SA"/>
    </w:rPr>
  </w:style>
  <w:style w:type="character" w:customStyle="1" w:styleId="Cmsor9Char">
    <w:name w:val="Címsor 9 Char"/>
    <w:basedOn w:val="Bekezdsalapbettpusa"/>
    <w:link w:val="Cmsor9"/>
    <w:rsid w:val="001F5EC5"/>
    <w:rPr>
      <w:rFonts w:ascii="Arial" w:eastAsia="Times New Roman" w:hAnsi="Arial" w:cs="Arial"/>
      <w:lang w:val="en-GB" w:eastAsia="ar-SA"/>
    </w:rPr>
  </w:style>
  <w:style w:type="character" w:customStyle="1" w:styleId="WW8Num1z0">
    <w:name w:val="WW8Num1z0"/>
    <w:rsid w:val="001F5EC5"/>
    <w:rPr>
      <w:rFonts w:ascii="Symbol" w:hAnsi="Symbol"/>
    </w:rPr>
  </w:style>
  <w:style w:type="character" w:customStyle="1" w:styleId="WW8Num1z1">
    <w:name w:val="WW8Num1z1"/>
    <w:rsid w:val="001F5EC5"/>
    <w:rPr>
      <w:rFonts w:ascii="Times New Roman" w:hAnsi="Times New Roman"/>
      <w:b/>
      <w:i w:val="0"/>
      <w:caps/>
      <w:strike w:val="0"/>
      <w:dstrike w:val="0"/>
      <w:outline w:val="0"/>
      <w:shadow w:val="0"/>
      <w:color w:val="000000"/>
      <w:position w:val="0"/>
      <w:sz w:val="24"/>
      <w:vertAlign w:val="baseline"/>
    </w:rPr>
  </w:style>
  <w:style w:type="character" w:customStyle="1" w:styleId="WW8Num1z2">
    <w:name w:val="WW8Num1z2"/>
    <w:rsid w:val="001F5EC5"/>
    <w:rPr>
      <w:rFonts w:ascii="Wingdings" w:hAnsi="Wingdings"/>
    </w:rPr>
  </w:style>
  <w:style w:type="character" w:customStyle="1" w:styleId="WW8Num1z4">
    <w:name w:val="WW8Num1z4"/>
    <w:rsid w:val="001F5EC5"/>
    <w:rPr>
      <w:rFonts w:ascii="Courier New" w:hAnsi="Courier New" w:cs="Courier New"/>
    </w:rPr>
  </w:style>
  <w:style w:type="character" w:customStyle="1" w:styleId="WW8Num2z0">
    <w:name w:val="WW8Num2z0"/>
    <w:rsid w:val="001F5EC5"/>
    <w:rPr>
      <w:rFonts w:ascii="Times New Roman" w:hAnsi="Times New Roman"/>
      <w:b/>
      <w:i w:val="0"/>
      <w:caps/>
      <w:strike w:val="0"/>
      <w:dstrike w:val="0"/>
      <w:outline w:val="0"/>
      <w:shadow w:val="0"/>
      <w:vanish w:val="0"/>
      <w:spacing w:val="20"/>
      <w:position w:val="0"/>
      <w:sz w:val="32"/>
      <w:vertAlign w:val="baseline"/>
    </w:rPr>
  </w:style>
  <w:style w:type="character" w:customStyle="1" w:styleId="WW8Num2z1">
    <w:name w:val="WW8Num2z1"/>
    <w:rsid w:val="001F5EC5"/>
    <w:rPr>
      <w:b/>
      <w:i w:val="0"/>
      <w:caps/>
      <w:strike w:val="0"/>
      <w:dstrike w:val="0"/>
      <w:shadow w:val="0"/>
      <w:vanish w:val="0"/>
      <w:position w:val="0"/>
      <w:sz w:val="28"/>
      <w:vertAlign w:val="baseline"/>
    </w:rPr>
  </w:style>
  <w:style w:type="character" w:customStyle="1" w:styleId="WW8Num4z0">
    <w:name w:val="WW8Num4z0"/>
    <w:rsid w:val="001F5EC5"/>
    <w:rPr>
      <w:rFonts w:ascii="Times New Roman" w:hAnsi="Times New Roman"/>
      <w:b/>
      <w:i w:val="0"/>
      <w:caps/>
      <w:strike w:val="0"/>
      <w:dstrike w:val="0"/>
      <w:outline w:val="0"/>
      <w:shadow w:val="0"/>
      <w:vanish w:val="0"/>
      <w:position w:val="0"/>
      <w:sz w:val="32"/>
      <w:vertAlign w:val="baseline"/>
    </w:rPr>
  </w:style>
  <w:style w:type="character" w:customStyle="1" w:styleId="WW8Num4z2">
    <w:name w:val="WW8Num4z2"/>
    <w:rsid w:val="001F5EC5"/>
    <w:rPr>
      <w:rFonts w:ascii="Times New Roman" w:hAnsi="Times New Roman"/>
      <w:b/>
      <w:i w:val="0"/>
      <w:caps/>
      <w:strike w:val="0"/>
      <w:dstrike w:val="0"/>
      <w:outline w:val="0"/>
      <w:shadow w:val="0"/>
      <w:vanish w:val="0"/>
      <w:position w:val="0"/>
      <w:sz w:val="28"/>
      <w:vertAlign w:val="baseline"/>
    </w:rPr>
  </w:style>
  <w:style w:type="character" w:customStyle="1" w:styleId="WW8Num5z0">
    <w:name w:val="WW8Num5z0"/>
    <w:rsid w:val="001F5EC5"/>
    <w:rPr>
      <w:rFonts w:ascii="Symbol" w:hAnsi="Symbol"/>
    </w:rPr>
  </w:style>
  <w:style w:type="character" w:customStyle="1" w:styleId="WW8Num5z1">
    <w:name w:val="WW8Num5z1"/>
    <w:rsid w:val="001F5EC5"/>
    <w:rPr>
      <w:rFonts w:ascii="Courier New" w:hAnsi="Courier New" w:cs="Courier New"/>
    </w:rPr>
  </w:style>
  <w:style w:type="character" w:customStyle="1" w:styleId="WW8Num5z2">
    <w:name w:val="WW8Num5z2"/>
    <w:rsid w:val="001F5EC5"/>
    <w:rPr>
      <w:rFonts w:ascii="Wingdings" w:hAnsi="Wingdings"/>
    </w:rPr>
  </w:style>
  <w:style w:type="character" w:customStyle="1" w:styleId="WW8Num6z0">
    <w:name w:val="WW8Num6z0"/>
    <w:rsid w:val="001F5EC5"/>
    <w:rPr>
      <w:rFonts w:ascii="Courier New" w:hAnsi="Courier New"/>
    </w:rPr>
  </w:style>
  <w:style w:type="character" w:customStyle="1" w:styleId="WW8Num6z1">
    <w:name w:val="WW8Num6z1"/>
    <w:rsid w:val="001F5EC5"/>
    <w:rPr>
      <w:rFonts w:ascii="Courier New" w:hAnsi="Courier New" w:cs="Courier New"/>
    </w:rPr>
  </w:style>
  <w:style w:type="character" w:customStyle="1" w:styleId="WW8Num6z2">
    <w:name w:val="WW8Num6z2"/>
    <w:rsid w:val="001F5EC5"/>
    <w:rPr>
      <w:rFonts w:ascii="Wingdings" w:hAnsi="Wingdings"/>
    </w:rPr>
  </w:style>
  <w:style w:type="character" w:customStyle="1" w:styleId="WW8Num6z3">
    <w:name w:val="WW8Num6z3"/>
    <w:rsid w:val="001F5EC5"/>
    <w:rPr>
      <w:rFonts w:ascii="Symbol" w:hAnsi="Symbol"/>
    </w:rPr>
  </w:style>
  <w:style w:type="character" w:customStyle="1" w:styleId="WW8Num7z0">
    <w:name w:val="WW8Num7z0"/>
    <w:rsid w:val="001F5EC5"/>
    <w:rPr>
      <w:rFonts w:ascii="Courier New" w:hAnsi="Courier New"/>
    </w:rPr>
  </w:style>
  <w:style w:type="character" w:customStyle="1" w:styleId="WW8Num7z1">
    <w:name w:val="WW8Num7z1"/>
    <w:rsid w:val="001F5EC5"/>
    <w:rPr>
      <w:rFonts w:ascii="Courier New" w:hAnsi="Courier New" w:cs="Courier New"/>
    </w:rPr>
  </w:style>
  <w:style w:type="character" w:customStyle="1" w:styleId="WW8Num7z2">
    <w:name w:val="WW8Num7z2"/>
    <w:rsid w:val="001F5EC5"/>
    <w:rPr>
      <w:rFonts w:ascii="Wingdings" w:hAnsi="Wingdings"/>
    </w:rPr>
  </w:style>
  <w:style w:type="character" w:customStyle="1" w:styleId="WW8Num7z3">
    <w:name w:val="WW8Num7z3"/>
    <w:rsid w:val="001F5EC5"/>
    <w:rPr>
      <w:rFonts w:ascii="Symbol" w:hAnsi="Symbol"/>
    </w:rPr>
  </w:style>
  <w:style w:type="character" w:customStyle="1" w:styleId="WW8Num8z0">
    <w:name w:val="WW8Num8z0"/>
    <w:rsid w:val="001F5EC5"/>
    <w:rPr>
      <w:rFonts w:ascii="Wingdings" w:hAnsi="Wingdings"/>
    </w:rPr>
  </w:style>
  <w:style w:type="character" w:customStyle="1" w:styleId="WW8Num8z1">
    <w:name w:val="WW8Num8z1"/>
    <w:rsid w:val="001F5EC5"/>
    <w:rPr>
      <w:rFonts w:ascii="Courier New" w:hAnsi="Courier New" w:cs="Courier New"/>
    </w:rPr>
  </w:style>
  <w:style w:type="character" w:customStyle="1" w:styleId="WW8Num8z3">
    <w:name w:val="WW8Num8z3"/>
    <w:rsid w:val="001F5EC5"/>
    <w:rPr>
      <w:rFonts w:ascii="Symbol" w:hAnsi="Symbol"/>
    </w:rPr>
  </w:style>
  <w:style w:type="character" w:customStyle="1" w:styleId="WW8Num9z0">
    <w:name w:val="WW8Num9z0"/>
    <w:rsid w:val="001F5EC5"/>
    <w:rPr>
      <w:rFonts w:ascii="Wingdings" w:hAnsi="Wingdings"/>
      <w:sz w:val="16"/>
    </w:rPr>
  </w:style>
  <w:style w:type="character" w:customStyle="1" w:styleId="WW8Num11z0">
    <w:name w:val="WW8Num11z0"/>
    <w:rsid w:val="001F5EC5"/>
    <w:rPr>
      <w:rFonts w:ascii="Times New Roman" w:hAnsi="Times New Roman"/>
      <w:b/>
      <w:color w:val="auto"/>
    </w:rPr>
  </w:style>
  <w:style w:type="character" w:customStyle="1" w:styleId="WW8Num12z0">
    <w:name w:val="WW8Num12z0"/>
    <w:rsid w:val="001F5EC5"/>
    <w:rPr>
      <w:rFonts w:ascii="Times New Roman" w:hAnsi="Times New Roman"/>
      <w:b/>
      <w:i w:val="0"/>
      <w:caps/>
      <w:strike w:val="0"/>
      <w:dstrike w:val="0"/>
      <w:outline w:val="0"/>
      <w:shadow w:val="0"/>
      <w:color w:val="000000"/>
      <w:position w:val="0"/>
      <w:sz w:val="22"/>
      <w:vertAlign w:val="baseline"/>
    </w:rPr>
  </w:style>
  <w:style w:type="character" w:customStyle="1" w:styleId="WW8Num12z3">
    <w:name w:val="WW8Num12z3"/>
    <w:rsid w:val="001F5EC5"/>
    <w:rPr>
      <w:rFonts w:ascii="Times New Roman" w:hAnsi="Times New Roman"/>
      <w:b/>
      <w:i w:val="0"/>
      <w:caps/>
      <w:strike w:val="0"/>
      <w:dstrike w:val="0"/>
      <w:outline w:val="0"/>
      <w:shadow w:val="0"/>
      <w:color w:val="000000"/>
      <w:position w:val="0"/>
      <w:sz w:val="24"/>
      <w:vertAlign w:val="baseline"/>
    </w:rPr>
  </w:style>
  <w:style w:type="character" w:customStyle="1" w:styleId="WW8Num13z0">
    <w:name w:val="WW8Num13z0"/>
    <w:rsid w:val="001F5EC5"/>
    <w:rPr>
      <w:rFonts w:ascii="Times New Roman" w:hAnsi="Times New Roman"/>
      <w:b/>
      <w:i w:val="0"/>
      <w:caps/>
      <w:strike w:val="0"/>
      <w:dstrike w:val="0"/>
      <w:outline w:val="0"/>
      <w:shadow w:val="0"/>
      <w:color w:val="000000"/>
      <w:position w:val="0"/>
      <w:sz w:val="24"/>
      <w:vertAlign w:val="baseline"/>
    </w:rPr>
  </w:style>
  <w:style w:type="character" w:customStyle="1" w:styleId="WW8Num14z0">
    <w:name w:val="WW8Num14z0"/>
    <w:rsid w:val="001F5EC5"/>
    <w:rPr>
      <w:rFonts w:ascii="Stencil" w:hAnsi="Stencil" w:cs="Stencil"/>
    </w:rPr>
  </w:style>
  <w:style w:type="character" w:customStyle="1" w:styleId="WW8Num14z1">
    <w:name w:val="WW8Num14z1"/>
    <w:rsid w:val="001F5EC5"/>
    <w:rPr>
      <w:rFonts w:ascii="Times New Roman" w:hAnsi="Times New Roman"/>
      <w:b/>
      <w:i w:val="0"/>
      <w:caps/>
      <w:strike w:val="0"/>
      <w:dstrike w:val="0"/>
      <w:outline w:val="0"/>
      <w:shadow w:val="0"/>
      <w:color w:val="000000"/>
      <w:position w:val="0"/>
      <w:sz w:val="24"/>
      <w:vertAlign w:val="baseline"/>
    </w:rPr>
  </w:style>
  <w:style w:type="character" w:customStyle="1" w:styleId="WW8Num14z2">
    <w:name w:val="WW8Num14z2"/>
    <w:rsid w:val="001F5EC5"/>
    <w:rPr>
      <w:rFonts w:ascii="Wingdings" w:hAnsi="Wingdings"/>
    </w:rPr>
  </w:style>
  <w:style w:type="character" w:customStyle="1" w:styleId="WW8Num14z3">
    <w:name w:val="WW8Num14z3"/>
    <w:rsid w:val="001F5EC5"/>
    <w:rPr>
      <w:rFonts w:ascii="Symbol" w:hAnsi="Symbol"/>
    </w:rPr>
  </w:style>
  <w:style w:type="character" w:customStyle="1" w:styleId="WW8Num14z4">
    <w:name w:val="WW8Num14z4"/>
    <w:rsid w:val="001F5EC5"/>
    <w:rPr>
      <w:rFonts w:ascii="Courier New" w:hAnsi="Courier New" w:cs="Courier New"/>
    </w:rPr>
  </w:style>
  <w:style w:type="character" w:customStyle="1" w:styleId="WW8Num15z0">
    <w:name w:val="WW8Num15z0"/>
    <w:rsid w:val="001F5EC5"/>
    <w:rPr>
      <w:rFonts w:ascii="Symbol" w:hAnsi="Symbol"/>
    </w:rPr>
  </w:style>
  <w:style w:type="character" w:customStyle="1" w:styleId="WW8Num16z0">
    <w:name w:val="WW8Num16z0"/>
    <w:rsid w:val="001F5EC5"/>
    <w:rPr>
      <w:rFonts w:ascii="Courier New" w:hAnsi="Courier New"/>
    </w:rPr>
  </w:style>
  <w:style w:type="character" w:customStyle="1" w:styleId="WW8Num16z1">
    <w:name w:val="WW8Num16z1"/>
    <w:rsid w:val="001F5EC5"/>
    <w:rPr>
      <w:rFonts w:ascii="Courier New" w:hAnsi="Courier New" w:cs="Courier New"/>
    </w:rPr>
  </w:style>
  <w:style w:type="character" w:customStyle="1" w:styleId="WW8Num16z2">
    <w:name w:val="WW8Num16z2"/>
    <w:rsid w:val="001F5EC5"/>
    <w:rPr>
      <w:rFonts w:ascii="Wingdings" w:hAnsi="Wingdings"/>
    </w:rPr>
  </w:style>
  <w:style w:type="character" w:customStyle="1" w:styleId="WW8Num16z3">
    <w:name w:val="WW8Num16z3"/>
    <w:rsid w:val="001F5EC5"/>
    <w:rPr>
      <w:rFonts w:ascii="Symbol" w:hAnsi="Symbol"/>
    </w:rPr>
  </w:style>
  <w:style w:type="character" w:customStyle="1" w:styleId="WW8Num17z0">
    <w:name w:val="WW8Num17z0"/>
    <w:rsid w:val="001F5EC5"/>
    <w:rPr>
      <w:rFonts w:ascii="Times New Roman" w:hAnsi="Times New Roman"/>
      <w:b/>
      <w:i w:val="0"/>
      <w:caps/>
      <w:strike w:val="0"/>
      <w:dstrike w:val="0"/>
      <w:outline w:val="0"/>
      <w:shadow w:val="0"/>
      <w:vanish w:val="0"/>
      <w:spacing w:val="20"/>
      <w:position w:val="0"/>
      <w:sz w:val="32"/>
      <w:vertAlign w:val="baseline"/>
    </w:rPr>
  </w:style>
  <w:style w:type="character" w:customStyle="1" w:styleId="WW8Num17z1">
    <w:name w:val="WW8Num17z1"/>
    <w:rsid w:val="001F5EC5"/>
    <w:rPr>
      <w:b/>
      <w:i w:val="0"/>
      <w:caps/>
      <w:strike w:val="0"/>
      <w:dstrike w:val="0"/>
      <w:shadow w:val="0"/>
      <w:vanish w:val="0"/>
      <w:position w:val="0"/>
      <w:sz w:val="28"/>
      <w:vertAlign w:val="baseline"/>
    </w:rPr>
  </w:style>
  <w:style w:type="character" w:customStyle="1" w:styleId="WW8Num18z0">
    <w:name w:val="WW8Num18z0"/>
    <w:rsid w:val="001F5EC5"/>
    <w:rPr>
      <w:rFonts w:ascii="Symbol" w:hAnsi="Symbol"/>
    </w:rPr>
  </w:style>
  <w:style w:type="character" w:customStyle="1" w:styleId="WW8Num18z1">
    <w:name w:val="WW8Num18z1"/>
    <w:rsid w:val="001F5EC5"/>
    <w:rPr>
      <w:rFonts w:ascii="Courier New" w:hAnsi="Courier New" w:cs="Courier New"/>
    </w:rPr>
  </w:style>
  <w:style w:type="character" w:customStyle="1" w:styleId="WW8Num18z2">
    <w:name w:val="WW8Num18z2"/>
    <w:rsid w:val="001F5EC5"/>
    <w:rPr>
      <w:rFonts w:ascii="Wingdings" w:hAnsi="Wingdings"/>
    </w:rPr>
  </w:style>
  <w:style w:type="character" w:customStyle="1" w:styleId="WW8Num20z0">
    <w:name w:val="WW8Num20z0"/>
    <w:rsid w:val="001F5EC5"/>
    <w:rPr>
      <w:rFonts w:ascii="Symbol" w:hAnsi="Symbol"/>
    </w:rPr>
  </w:style>
  <w:style w:type="character" w:customStyle="1" w:styleId="WW8Num20z1">
    <w:name w:val="WW8Num20z1"/>
    <w:rsid w:val="001F5EC5"/>
    <w:rPr>
      <w:rFonts w:ascii="Courier New" w:hAnsi="Courier New" w:cs="Courier New"/>
    </w:rPr>
  </w:style>
  <w:style w:type="character" w:customStyle="1" w:styleId="WW8Num20z2">
    <w:name w:val="WW8Num20z2"/>
    <w:rsid w:val="001F5EC5"/>
    <w:rPr>
      <w:rFonts w:ascii="Wingdings" w:hAnsi="Wingdings"/>
    </w:rPr>
  </w:style>
  <w:style w:type="character" w:customStyle="1" w:styleId="WW8Num21z0">
    <w:name w:val="WW8Num21z0"/>
    <w:rsid w:val="001F5EC5"/>
    <w:rPr>
      <w:rFonts w:ascii="Symbol" w:hAnsi="Symbol"/>
    </w:rPr>
  </w:style>
  <w:style w:type="character" w:customStyle="1" w:styleId="WW8Num21z1">
    <w:name w:val="WW8Num21z1"/>
    <w:rsid w:val="001F5EC5"/>
    <w:rPr>
      <w:rFonts w:ascii="Courier New" w:hAnsi="Courier New" w:cs="Courier New"/>
    </w:rPr>
  </w:style>
  <w:style w:type="character" w:customStyle="1" w:styleId="WW8Num21z2">
    <w:name w:val="WW8Num21z2"/>
    <w:rsid w:val="001F5EC5"/>
    <w:rPr>
      <w:rFonts w:ascii="Wingdings" w:hAnsi="Wingdings"/>
    </w:rPr>
  </w:style>
  <w:style w:type="character" w:customStyle="1" w:styleId="WW8Num22z0">
    <w:name w:val="WW8Num22z0"/>
    <w:rsid w:val="001F5EC5"/>
    <w:rPr>
      <w:rFonts w:ascii="Wingdings" w:eastAsia="Times New Roman" w:hAnsi="Wingdings" w:cs="Times New Roman"/>
      <w:color w:val="auto"/>
    </w:rPr>
  </w:style>
  <w:style w:type="character" w:customStyle="1" w:styleId="WW8Num22z1">
    <w:name w:val="WW8Num22z1"/>
    <w:rsid w:val="001F5EC5"/>
    <w:rPr>
      <w:rFonts w:ascii="Courier New" w:hAnsi="Courier New" w:cs="Courier New"/>
    </w:rPr>
  </w:style>
  <w:style w:type="character" w:customStyle="1" w:styleId="WW8Num22z2">
    <w:name w:val="WW8Num22z2"/>
    <w:rsid w:val="001F5EC5"/>
    <w:rPr>
      <w:rFonts w:ascii="Wingdings" w:hAnsi="Wingdings"/>
    </w:rPr>
  </w:style>
  <w:style w:type="character" w:customStyle="1" w:styleId="WW8Num22z3">
    <w:name w:val="WW8Num22z3"/>
    <w:rsid w:val="001F5EC5"/>
    <w:rPr>
      <w:rFonts w:ascii="Symbol" w:hAnsi="Symbol"/>
    </w:rPr>
  </w:style>
  <w:style w:type="character" w:customStyle="1" w:styleId="FootnoteCharacters">
    <w:name w:val="Footnote Characters"/>
    <w:rsid w:val="001F5EC5"/>
    <w:rPr>
      <w:sz w:val="27"/>
      <w:vertAlign w:val="superscript"/>
      <w:lang w:val="en-US" w:eastAsia="ar-SA" w:bidi="ar-SA"/>
    </w:rPr>
  </w:style>
  <w:style w:type="character" w:styleId="Oldalszm">
    <w:name w:val="page number"/>
    <w:basedOn w:val="Bekezdsalapbettpusa"/>
    <w:rsid w:val="001F5EC5"/>
  </w:style>
  <w:style w:type="character" w:styleId="Sorszma">
    <w:name w:val="line number"/>
    <w:basedOn w:val="Bekezdsalapbettpusa"/>
    <w:rsid w:val="001F5EC5"/>
  </w:style>
  <w:style w:type="character" w:styleId="Hiperhivatkozs">
    <w:name w:val="Hyperlink"/>
    <w:rsid w:val="001F5EC5"/>
    <w:rPr>
      <w:color w:val="0000FF"/>
      <w:u w:val="single"/>
    </w:rPr>
  </w:style>
  <w:style w:type="character" w:styleId="Mrltotthiperhivatkozs">
    <w:name w:val="FollowedHyperlink"/>
    <w:rsid w:val="001F5EC5"/>
    <w:rPr>
      <w:color w:val="800080"/>
      <w:u w:val="single"/>
    </w:rPr>
  </w:style>
  <w:style w:type="character" w:customStyle="1" w:styleId="tw4winMark">
    <w:name w:val="tw4winMark"/>
    <w:rsid w:val="001F5EC5"/>
    <w:rPr>
      <w:rFonts w:ascii="Times New Roman" w:hAnsi="Times New Roman" w:cs="Times New Roman"/>
      <w:vanish/>
      <w:color w:val="800080"/>
      <w:sz w:val="24"/>
      <w:szCs w:val="24"/>
      <w:vertAlign w:val="subscript"/>
    </w:rPr>
  </w:style>
  <w:style w:type="character" w:styleId="Jegyzethivatkozs">
    <w:name w:val="annotation reference"/>
    <w:uiPriority w:val="99"/>
    <w:rsid w:val="001F5EC5"/>
    <w:rPr>
      <w:sz w:val="16"/>
      <w:szCs w:val="16"/>
    </w:rPr>
  </w:style>
  <w:style w:type="character" w:customStyle="1" w:styleId="Heading2Char1">
    <w:name w:val="Heading 2 Char1"/>
    <w:rsid w:val="001F5EC5"/>
    <w:rPr>
      <w:rFonts w:ascii="Times New Roman Bold" w:hAnsi="Times New Roman Bold"/>
      <w:b/>
      <w:caps/>
      <w:sz w:val="28"/>
      <w:szCs w:val="28"/>
      <w:lang w:val="en-GB" w:eastAsia="ar-SA" w:bidi="ar-SA"/>
    </w:rPr>
  </w:style>
  <w:style w:type="character" w:customStyle="1" w:styleId="Heading5Char1">
    <w:name w:val="Heading 5 Char1"/>
    <w:rsid w:val="001F5EC5"/>
    <w:rPr>
      <w:b/>
      <w:sz w:val="24"/>
      <w:lang w:val="en-GB" w:eastAsia="ar-SA" w:bidi="ar-SA"/>
    </w:rPr>
  </w:style>
  <w:style w:type="character" w:customStyle="1" w:styleId="Heading2Char">
    <w:name w:val="Heading 2 Char"/>
    <w:rsid w:val="001F5EC5"/>
    <w:rPr>
      <w:b/>
      <w:caps/>
      <w:spacing w:val="20"/>
      <w:sz w:val="28"/>
      <w:lang w:val="en-GB" w:eastAsia="ar-SA" w:bidi="ar-SA"/>
    </w:rPr>
  </w:style>
  <w:style w:type="character" w:customStyle="1" w:styleId="Heading5Char">
    <w:name w:val="Heading 5 Char"/>
    <w:rsid w:val="001F5EC5"/>
    <w:rPr>
      <w:b/>
      <w:sz w:val="24"/>
      <w:lang w:val="en-GB" w:eastAsia="ar-SA" w:bidi="ar-SA"/>
    </w:rPr>
  </w:style>
  <w:style w:type="character" w:customStyle="1" w:styleId="FootnoteTextChar">
    <w:name w:val="Footnote Text Char"/>
    <w:aliases w:val="Footnote Text Char1 Char,Footnote Text Char Char Char,Char Char,Footnote Text Char Char Char Char Char Char Char Char,Footnote Text Char Char Char Char Char Char1,Footnote Text Char Char Char Char Char Char Char1,FA Fu Char"/>
    <w:rsid w:val="001F5EC5"/>
    <w:rPr>
      <w:spacing w:val="-2"/>
      <w:lang w:val="en-GB" w:eastAsia="ar-SA" w:bidi="ar-SA"/>
    </w:rPr>
  </w:style>
  <w:style w:type="character" w:customStyle="1" w:styleId="Heading4Char">
    <w:name w:val="Heading 4 Char"/>
    <w:rsid w:val="001F5EC5"/>
    <w:rPr>
      <w:b/>
      <w:bCs/>
      <w:sz w:val="24"/>
      <w:szCs w:val="24"/>
      <w:lang w:val="en-GB" w:eastAsia="ar-SA" w:bidi="ar-SA"/>
    </w:rPr>
  </w:style>
  <w:style w:type="character" w:styleId="Lbjegyzet-hivatkozs">
    <w:name w:val="footnote reference"/>
    <w:semiHidden/>
    <w:rsid w:val="001F5EC5"/>
    <w:rPr>
      <w:vertAlign w:val="superscript"/>
    </w:rPr>
  </w:style>
  <w:style w:type="character" w:styleId="Vgjegyzet-hivatkozs">
    <w:name w:val="endnote reference"/>
    <w:semiHidden/>
    <w:rsid w:val="001F5EC5"/>
    <w:rPr>
      <w:vertAlign w:val="superscript"/>
    </w:rPr>
  </w:style>
  <w:style w:type="character" w:customStyle="1" w:styleId="EndnoteCharacters">
    <w:name w:val="Endnote Characters"/>
    <w:rsid w:val="001F5EC5"/>
  </w:style>
  <w:style w:type="paragraph" w:customStyle="1" w:styleId="Heading">
    <w:name w:val="Heading"/>
    <w:basedOn w:val="Norml"/>
    <w:next w:val="Szvegtrzs"/>
    <w:rsid w:val="001F5EC5"/>
    <w:pPr>
      <w:keepNext/>
      <w:spacing w:before="240" w:after="120"/>
    </w:pPr>
    <w:rPr>
      <w:rFonts w:ascii="Arial" w:eastAsia="MS Mincho" w:hAnsi="Arial" w:cs="Tahoma"/>
      <w:sz w:val="28"/>
      <w:szCs w:val="28"/>
    </w:rPr>
  </w:style>
  <w:style w:type="paragraph" w:styleId="Szvegtrzs">
    <w:name w:val="Body Text"/>
    <w:basedOn w:val="Norml"/>
    <w:link w:val="SzvegtrzsChar"/>
    <w:rsid w:val="001F5EC5"/>
    <w:pPr>
      <w:jc w:val="both"/>
    </w:pPr>
    <w:rPr>
      <w:rFonts w:ascii="Arial" w:hAnsi="Arial"/>
      <w:color w:val="000000"/>
      <w:sz w:val="20"/>
      <w:szCs w:val="20"/>
      <w:lang w:val="fr-FR"/>
    </w:rPr>
  </w:style>
  <w:style w:type="character" w:customStyle="1" w:styleId="SzvegtrzsChar">
    <w:name w:val="Szövegtörzs Char"/>
    <w:basedOn w:val="Bekezdsalapbettpusa"/>
    <w:link w:val="Szvegtrzs"/>
    <w:rsid w:val="001F5EC5"/>
    <w:rPr>
      <w:rFonts w:ascii="Arial" w:eastAsia="Times New Roman" w:hAnsi="Arial" w:cs="Times New Roman"/>
      <w:color w:val="000000"/>
      <w:sz w:val="20"/>
      <w:szCs w:val="20"/>
      <w:lang w:val="fr-FR" w:eastAsia="ar-SA"/>
    </w:rPr>
  </w:style>
  <w:style w:type="paragraph" w:styleId="Lista">
    <w:name w:val="List"/>
    <w:basedOn w:val="Szvegtrzs"/>
    <w:rsid w:val="001F5EC5"/>
    <w:rPr>
      <w:rFonts w:cs="Tahoma"/>
    </w:rPr>
  </w:style>
  <w:style w:type="paragraph" w:styleId="Kpalrs">
    <w:name w:val="caption"/>
    <w:basedOn w:val="Norml"/>
    <w:qFormat/>
    <w:rsid w:val="001F5EC5"/>
    <w:pPr>
      <w:suppressLineNumbers/>
      <w:spacing w:before="120" w:after="120"/>
    </w:pPr>
    <w:rPr>
      <w:rFonts w:cs="Tahoma"/>
      <w:i/>
      <w:iCs/>
    </w:rPr>
  </w:style>
  <w:style w:type="paragraph" w:customStyle="1" w:styleId="Index">
    <w:name w:val="Index"/>
    <w:basedOn w:val="Norml"/>
    <w:rsid w:val="001F5EC5"/>
    <w:pPr>
      <w:suppressLineNumbers/>
    </w:pPr>
    <w:rPr>
      <w:rFonts w:cs="Tahoma"/>
    </w:rPr>
  </w:style>
  <w:style w:type="paragraph" w:customStyle="1" w:styleId="Application1">
    <w:name w:val="Application1"/>
    <w:basedOn w:val="Cmsor1"/>
    <w:next w:val="Application2"/>
    <w:rsid w:val="001F5EC5"/>
    <w:pPr>
      <w:pageBreakBefore/>
      <w:widowControl w:val="0"/>
      <w:tabs>
        <w:tab w:val="left" w:pos="720"/>
      </w:tabs>
      <w:spacing w:before="0" w:after="480"/>
      <w:ind w:left="360" w:hanging="360"/>
    </w:pPr>
    <w:rPr>
      <w:caps w:val="0"/>
    </w:rPr>
  </w:style>
  <w:style w:type="paragraph" w:customStyle="1" w:styleId="Application2">
    <w:name w:val="Application2"/>
    <w:basedOn w:val="Norml"/>
    <w:rsid w:val="001F5EC5"/>
    <w:pPr>
      <w:widowControl w:val="0"/>
      <w:spacing w:before="120" w:after="120"/>
      <w:jc w:val="both"/>
    </w:pPr>
    <w:rPr>
      <w:kern w:val="1"/>
      <w:sz w:val="22"/>
      <w:szCs w:val="22"/>
    </w:rPr>
  </w:style>
  <w:style w:type="paragraph" w:customStyle="1" w:styleId="Application3">
    <w:name w:val="Application3"/>
    <w:basedOn w:val="Norml"/>
    <w:rsid w:val="001F5EC5"/>
    <w:pPr>
      <w:widowControl w:val="0"/>
      <w:tabs>
        <w:tab w:val="right" w:pos="8789"/>
      </w:tabs>
      <w:ind w:left="567" w:hanging="567"/>
    </w:pPr>
    <w:rPr>
      <w:rFonts w:ascii="Arial" w:hAnsi="Arial"/>
      <w:spacing w:val="-2"/>
      <w:sz w:val="22"/>
      <w:szCs w:val="20"/>
    </w:rPr>
  </w:style>
  <w:style w:type="paragraph" w:styleId="Cm">
    <w:name w:val="Title"/>
    <w:basedOn w:val="Norml"/>
    <w:next w:val="Alcm"/>
    <w:link w:val="CmChar"/>
    <w:qFormat/>
    <w:rsid w:val="001F5EC5"/>
    <w:pPr>
      <w:widowControl w:val="0"/>
      <w:tabs>
        <w:tab w:val="left" w:pos="-720"/>
      </w:tabs>
      <w:jc w:val="center"/>
    </w:pPr>
    <w:rPr>
      <w:b/>
      <w:sz w:val="48"/>
      <w:szCs w:val="20"/>
      <w:lang w:val="en-US"/>
    </w:rPr>
  </w:style>
  <w:style w:type="character" w:customStyle="1" w:styleId="CmChar">
    <w:name w:val="Cím Char"/>
    <w:basedOn w:val="Bekezdsalapbettpusa"/>
    <w:link w:val="Cm"/>
    <w:rsid w:val="001F5EC5"/>
    <w:rPr>
      <w:rFonts w:ascii="Times New Roman" w:eastAsia="Times New Roman" w:hAnsi="Times New Roman" w:cs="Times New Roman"/>
      <w:b/>
      <w:sz w:val="48"/>
      <w:szCs w:val="20"/>
      <w:lang w:val="en-US" w:eastAsia="ar-SA"/>
    </w:rPr>
  </w:style>
  <w:style w:type="paragraph" w:styleId="Alcm">
    <w:name w:val="Subtitle"/>
    <w:basedOn w:val="Norml"/>
    <w:next w:val="Szvegtrzs"/>
    <w:link w:val="AlcmChar"/>
    <w:qFormat/>
    <w:rsid w:val="001F5EC5"/>
    <w:pPr>
      <w:spacing w:before="120" w:after="120"/>
      <w:jc w:val="center"/>
    </w:pPr>
    <w:rPr>
      <w:rFonts w:ascii="Arial" w:hAnsi="Arial"/>
      <w:b/>
      <w:sz w:val="28"/>
      <w:szCs w:val="20"/>
      <w:lang w:val="fr-BE"/>
    </w:rPr>
  </w:style>
  <w:style w:type="character" w:customStyle="1" w:styleId="AlcmChar">
    <w:name w:val="Alcím Char"/>
    <w:basedOn w:val="Bekezdsalapbettpusa"/>
    <w:link w:val="Alcm"/>
    <w:rsid w:val="001F5EC5"/>
    <w:rPr>
      <w:rFonts w:ascii="Arial" w:eastAsia="Times New Roman" w:hAnsi="Arial" w:cs="Times New Roman"/>
      <w:b/>
      <w:sz w:val="28"/>
      <w:szCs w:val="20"/>
      <w:lang w:val="fr-BE" w:eastAsia="ar-SA"/>
    </w:rPr>
  </w:style>
  <w:style w:type="paragraph" w:customStyle="1" w:styleId="Text1">
    <w:name w:val="Text 1"/>
    <w:rsid w:val="001F5EC5"/>
    <w:pPr>
      <w:widowControl w:val="0"/>
      <w:tabs>
        <w:tab w:val="left" w:pos="-720"/>
      </w:tabs>
      <w:suppressAutoHyphens/>
      <w:spacing w:after="0" w:line="240" w:lineRule="auto"/>
      <w:jc w:val="both"/>
    </w:pPr>
    <w:rPr>
      <w:rFonts w:ascii="Courier New" w:eastAsia="Arial" w:hAnsi="Courier New" w:cs="Times New Roman"/>
      <w:spacing w:val="-3"/>
      <w:sz w:val="24"/>
      <w:szCs w:val="20"/>
      <w:lang w:val="en-GB" w:eastAsia="ar-SA"/>
    </w:rPr>
  </w:style>
  <w:style w:type="paragraph" w:styleId="Lbjegyzetszveg">
    <w:name w:val="footnote text"/>
    <w:aliases w:val="Footnote Text Char1,Footnote Text Char Char,Char,Footnote Text Char Char Char Char Char Char Char,Footnote Text Char Char Char Char Char,Footnote Text Char Char Char Char Char Char,Footnote Text Char Char Char Char Ch Char Char Char"/>
    <w:basedOn w:val="Norml"/>
    <w:link w:val="LbjegyzetszvegChar"/>
    <w:semiHidden/>
    <w:rsid w:val="001F5EC5"/>
    <w:pPr>
      <w:widowControl w:val="0"/>
      <w:tabs>
        <w:tab w:val="left" w:pos="-720"/>
      </w:tabs>
      <w:jc w:val="both"/>
    </w:pPr>
    <w:rPr>
      <w:spacing w:val="-2"/>
      <w:sz w:val="20"/>
      <w:szCs w:val="20"/>
    </w:rPr>
  </w:style>
  <w:style w:type="character" w:customStyle="1" w:styleId="LbjegyzetszvegChar">
    <w:name w:val="Lábjegyzetszöveg Char"/>
    <w:aliases w:val="Footnote Text Char1 Char1,Footnote Text Char Char Char1,Char Char1,Footnote Text Char Char Char Char Char Char Char Char1,Footnote Text Char Char Char Char Char Char2,Footnote Text Char Char Char Char Char Char Char2"/>
    <w:basedOn w:val="Bekezdsalapbettpusa"/>
    <w:link w:val="Lbjegyzetszveg"/>
    <w:semiHidden/>
    <w:rsid w:val="001F5EC5"/>
    <w:rPr>
      <w:rFonts w:ascii="Times New Roman" w:eastAsia="Times New Roman" w:hAnsi="Times New Roman" w:cs="Times New Roman"/>
      <w:spacing w:val="-2"/>
      <w:sz w:val="20"/>
      <w:szCs w:val="20"/>
      <w:lang w:val="en-GB" w:eastAsia="ar-SA"/>
    </w:rPr>
  </w:style>
  <w:style w:type="paragraph" w:styleId="Trgymutat1">
    <w:name w:val="index 1"/>
    <w:basedOn w:val="Norml"/>
    <w:next w:val="Norml"/>
    <w:semiHidden/>
    <w:rsid w:val="001F5EC5"/>
    <w:pPr>
      <w:widowControl w:val="0"/>
      <w:tabs>
        <w:tab w:val="right" w:leader="dot" w:pos="9360"/>
      </w:tabs>
      <w:ind w:left="1440" w:right="720" w:hanging="1440"/>
    </w:pPr>
    <w:rPr>
      <w:rFonts w:ascii="Courier New" w:hAnsi="Courier New"/>
      <w:szCs w:val="20"/>
      <w:lang w:val="en-US"/>
    </w:rPr>
  </w:style>
  <w:style w:type="paragraph" w:customStyle="1" w:styleId="SubTitle1">
    <w:name w:val="SubTitle 1"/>
    <w:basedOn w:val="Norml"/>
    <w:next w:val="Norml"/>
    <w:rsid w:val="001F5EC5"/>
    <w:pPr>
      <w:spacing w:after="240"/>
      <w:jc w:val="center"/>
    </w:pPr>
    <w:rPr>
      <w:b/>
      <w:sz w:val="40"/>
      <w:szCs w:val="20"/>
    </w:rPr>
  </w:style>
  <w:style w:type="paragraph" w:customStyle="1" w:styleId="Application4">
    <w:name w:val="Application4"/>
    <w:basedOn w:val="Application3"/>
    <w:rsid w:val="001F5EC5"/>
    <w:pPr>
      <w:ind w:left="0" w:firstLine="0"/>
    </w:pPr>
    <w:rPr>
      <w:sz w:val="20"/>
    </w:rPr>
  </w:style>
  <w:style w:type="paragraph" w:customStyle="1" w:styleId="Application5">
    <w:name w:val="Application5"/>
    <w:basedOn w:val="Application2"/>
    <w:rsid w:val="001F5EC5"/>
    <w:pPr>
      <w:ind w:left="567" w:hanging="567"/>
    </w:pPr>
    <w:rPr>
      <w:b/>
      <w:sz w:val="24"/>
    </w:rPr>
  </w:style>
  <w:style w:type="paragraph" w:styleId="Szvegtrzsbehzssal">
    <w:name w:val="Body Text Indent"/>
    <w:basedOn w:val="Norml"/>
    <w:link w:val="SzvegtrzsbehzssalChar"/>
    <w:rsid w:val="001F5EC5"/>
    <w:pPr>
      <w:tabs>
        <w:tab w:val="right" w:pos="8789"/>
      </w:tabs>
      <w:spacing w:before="100"/>
    </w:pPr>
    <w:rPr>
      <w:rFonts w:ascii="Arial" w:hAnsi="Arial"/>
      <w:spacing w:val="-2"/>
      <w:sz w:val="20"/>
      <w:szCs w:val="20"/>
      <w:lang w:val="fr-FR"/>
    </w:rPr>
  </w:style>
  <w:style w:type="character" w:customStyle="1" w:styleId="SzvegtrzsbehzssalChar">
    <w:name w:val="Szövegtörzs behúzással Char"/>
    <w:basedOn w:val="Bekezdsalapbettpusa"/>
    <w:link w:val="Szvegtrzsbehzssal"/>
    <w:rsid w:val="001F5EC5"/>
    <w:rPr>
      <w:rFonts w:ascii="Arial" w:eastAsia="Times New Roman" w:hAnsi="Arial" w:cs="Times New Roman"/>
      <w:spacing w:val="-2"/>
      <w:sz w:val="20"/>
      <w:szCs w:val="20"/>
      <w:lang w:val="fr-FR" w:eastAsia="ar-SA"/>
    </w:rPr>
  </w:style>
  <w:style w:type="paragraph" w:styleId="Szvegtrzs3">
    <w:name w:val="Body Text 3"/>
    <w:basedOn w:val="Norml"/>
    <w:link w:val="Szvegtrzs3Char"/>
    <w:rsid w:val="001F5EC5"/>
    <w:pPr>
      <w:tabs>
        <w:tab w:val="left" w:pos="-720"/>
      </w:tabs>
      <w:jc w:val="both"/>
    </w:pPr>
    <w:rPr>
      <w:rFonts w:ascii="Arial" w:hAnsi="Arial"/>
      <w:sz w:val="20"/>
      <w:szCs w:val="20"/>
      <w:lang w:val="fr-FR"/>
    </w:rPr>
  </w:style>
  <w:style w:type="character" w:customStyle="1" w:styleId="Szvegtrzs3Char">
    <w:name w:val="Szövegtörzs 3 Char"/>
    <w:basedOn w:val="Bekezdsalapbettpusa"/>
    <w:link w:val="Szvegtrzs3"/>
    <w:rsid w:val="001F5EC5"/>
    <w:rPr>
      <w:rFonts w:ascii="Arial" w:eastAsia="Times New Roman" w:hAnsi="Arial" w:cs="Times New Roman"/>
      <w:sz w:val="20"/>
      <w:szCs w:val="20"/>
      <w:lang w:val="fr-FR" w:eastAsia="ar-SA"/>
    </w:rPr>
  </w:style>
  <w:style w:type="paragraph" w:customStyle="1" w:styleId="Style1">
    <w:name w:val="Style1"/>
    <w:basedOn w:val="Norml"/>
    <w:rsid w:val="001F5EC5"/>
    <w:rPr>
      <w:sz w:val="22"/>
      <w:szCs w:val="20"/>
    </w:rPr>
  </w:style>
  <w:style w:type="paragraph" w:customStyle="1" w:styleId="Style2">
    <w:name w:val="Style2"/>
    <w:basedOn w:val="Norml"/>
    <w:rsid w:val="001F5EC5"/>
    <w:pPr>
      <w:jc w:val="both"/>
    </w:pPr>
    <w:rPr>
      <w:sz w:val="20"/>
      <w:szCs w:val="20"/>
    </w:rPr>
  </w:style>
  <w:style w:type="paragraph" w:customStyle="1" w:styleId="Style11ptJustifiedBefore4ptAfter4ptLinespacing">
    <w:name w:val="Style 11 pt Justified Before:  4 pt After:  4 pt Line spacing: ..."/>
    <w:basedOn w:val="Norml"/>
    <w:rsid w:val="001F5EC5"/>
    <w:pPr>
      <w:spacing w:before="80" w:after="80" w:line="240" w:lineRule="exact"/>
      <w:jc w:val="both"/>
    </w:pPr>
    <w:rPr>
      <w:sz w:val="22"/>
      <w:szCs w:val="20"/>
    </w:rPr>
  </w:style>
  <w:style w:type="paragraph" w:customStyle="1" w:styleId="Style3">
    <w:name w:val="Style3"/>
    <w:basedOn w:val="lfej"/>
    <w:rsid w:val="001F5EC5"/>
    <w:pPr>
      <w:widowControl w:val="0"/>
      <w:tabs>
        <w:tab w:val="clear" w:pos="4536"/>
        <w:tab w:val="clear" w:pos="9072"/>
        <w:tab w:val="left" w:pos="0"/>
      </w:tabs>
      <w:jc w:val="center"/>
    </w:pPr>
    <w:rPr>
      <w:caps/>
    </w:rPr>
  </w:style>
  <w:style w:type="paragraph" w:customStyle="1" w:styleId="Style4">
    <w:name w:val="Style4"/>
    <w:basedOn w:val="lfej"/>
    <w:rsid w:val="001F5EC5"/>
    <w:pPr>
      <w:widowControl w:val="0"/>
      <w:tabs>
        <w:tab w:val="clear" w:pos="4536"/>
        <w:tab w:val="clear" w:pos="9072"/>
        <w:tab w:val="left" w:pos="0"/>
      </w:tabs>
      <w:jc w:val="center"/>
    </w:pPr>
    <w:rPr>
      <w:caps/>
    </w:rPr>
  </w:style>
  <w:style w:type="paragraph" w:customStyle="1" w:styleId="Style5">
    <w:name w:val="Style5"/>
    <w:basedOn w:val="Norml"/>
    <w:rsid w:val="001F5EC5"/>
    <w:pPr>
      <w:jc w:val="both"/>
    </w:pPr>
    <w:rPr>
      <w:bCs/>
      <w:sz w:val="20"/>
    </w:rPr>
  </w:style>
  <w:style w:type="paragraph" w:styleId="Dokumentumtrkp">
    <w:name w:val="Document Map"/>
    <w:basedOn w:val="Norml"/>
    <w:link w:val="DokumentumtrkpChar"/>
    <w:rsid w:val="001F5EC5"/>
    <w:pPr>
      <w:shd w:val="clear" w:color="auto" w:fill="000080"/>
    </w:pPr>
    <w:rPr>
      <w:rFonts w:ascii="Tahoma" w:hAnsi="Tahoma" w:cs="Tahoma"/>
      <w:szCs w:val="20"/>
    </w:rPr>
  </w:style>
  <w:style w:type="character" w:customStyle="1" w:styleId="DokumentumtrkpChar">
    <w:name w:val="Dokumentumtérkép Char"/>
    <w:basedOn w:val="Bekezdsalapbettpusa"/>
    <w:link w:val="Dokumentumtrkp"/>
    <w:rsid w:val="001F5EC5"/>
    <w:rPr>
      <w:rFonts w:ascii="Tahoma" w:eastAsia="Times New Roman" w:hAnsi="Tahoma" w:cs="Tahoma"/>
      <w:sz w:val="24"/>
      <w:szCs w:val="20"/>
      <w:shd w:val="clear" w:color="auto" w:fill="000080"/>
      <w:lang w:val="en-GB" w:eastAsia="ar-SA"/>
    </w:rPr>
  </w:style>
  <w:style w:type="paragraph" w:styleId="Jegyzetszveg">
    <w:name w:val="annotation text"/>
    <w:basedOn w:val="Norml"/>
    <w:link w:val="JegyzetszvegChar"/>
    <w:uiPriority w:val="99"/>
    <w:rsid w:val="001F5EC5"/>
    <w:rPr>
      <w:sz w:val="20"/>
      <w:szCs w:val="20"/>
    </w:rPr>
  </w:style>
  <w:style w:type="character" w:customStyle="1" w:styleId="JegyzetszvegChar">
    <w:name w:val="Jegyzetszöveg Char"/>
    <w:basedOn w:val="Bekezdsalapbettpusa"/>
    <w:link w:val="Jegyzetszveg"/>
    <w:uiPriority w:val="99"/>
    <w:rsid w:val="001F5EC5"/>
    <w:rPr>
      <w:rFonts w:ascii="Times New Roman" w:eastAsia="Times New Roman" w:hAnsi="Times New Roman" w:cs="Times New Roman"/>
      <w:sz w:val="20"/>
      <w:szCs w:val="20"/>
      <w:lang w:val="en-GB" w:eastAsia="ar-SA"/>
    </w:rPr>
  </w:style>
  <w:style w:type="paragraph" w:styleId="Megjegyzstrgya">
    <w:name w:val="annotation subject"/>
    <w:basedOn w:val="Jegyzetszveg"/>
    <w:next w:val="Jegyzetszveg"/>
    <w:link w:val="MegjegyzstrgyaChar"/>
    <w:rsid w:val="001F5EC5"/>
    <w:rPr>
      <w:b/>
      <w:bCs/>
    </w:rPr>
  </w:style>
  <w:style w:type="character" w:customStyle="1" w:styleId="MegjegyzstrgyaChar">
    <w:name w:val="Megjegyzés tárgya Char"/>
    <w:basedOn w:val="JegyzetszvegChar"/>
    <w:link w:val="Megjegyzstrgya"/>
    <w:rsid w:val="001F5EC5"/>
    <w:rPr>
      <w:rFonts w:ascii="Times New Roman" w:eastAsia="Times New Roman" w:hAnsi="Times New Roman" w:cs="Times New Roman"/>
      <w:b/>
      <w:bCs/>
      <w:sz w:val="20"/>
      <w:szCs w:val="20"/>
      <w:lang w:val="en-GB" w:eastAsia="ar-SA"/>
    </w:rPr>
  </w:style>
  <w:style w:type="paragraph" w:styleId="TJ1">
    <w:name w:val="toc 1"/>
    <w:basedOn w:val="Norml"/>
    <w:next w:val="Norml"/>
    <w:semiHidden/>
    <w:rsid w:val="001F5EC5"/>
    <w:pPr>
      <w:spacing w:before="360"/>
    </w:pPr>
    <w:rPr>
      <w:rFonts w:ascii="Arial" w:hAnsi="Arial" w:cs="Arial"/>
      <w:b/>
      <w:bCs/>
      <w:caps/>
    </w:rPr>
  </w:style>
  <w:style w:type="paragraph" w:styleId="TJ2">
    <w:name w:val="toc 2"/>
    <w:basedOn w:val="Norml"/>
    <w:next w:val="Norml"/>
    <w:semiHidden/>
    <w:rsid w:val="001F5EC5"/>
    <w:pPr>
      <w:tabs>
        <w:tab w:val="right" w:leader="dot" w:pos="9061"/>
      </w:tabs>
      <w:spacing w:before="240"/>
    </w:pPr>
    <w:rPr>
      <w:b/>
      <w:bCs/>
      <w:smallCaps/>
      <w:sz w:val="22"/>
      <w:szCs w:val="22"/>
      <w:lang w:val="en-US"/>
    </w:rPr>
  </w:style>
  <w:style w:type="paragraph" w:styleId="TJ3">
    <w:name w:val="toc 3"/>
    <w:basedOn w:val="Norml"/>
    <w:next w:val="Norml"/>
    <w:semiHidden/>
    <w:rsid w:val="001F5EC5"/>
    <w:pPr>
      <w:ind w:left="240"/>
    </w:pPr>
    <w:rPr>
      <w:smallCaps/>
      <w:sz w:val="20"/>
      <w:szCs w:val="20"/>
    </w:rPr>
  </w:style>
  <w:style w:type="paragraph" w:styleId="TJ4">
    <w:name w:val="toc 4"/>
    <w:basedOn w:val="Norml"/>
    <w:next w:val="Norml"/>
    <w:semiHidden/>
    <w:rsid w:val="001F5EC5"/>
    <w:pPr>
      <w:tabs>
        <w:tab w:val="right" w:leader="dot" w:pos="9061"/>
      </w:tabs>
      <w:ind w:left="993" w:hanging="513"/>
    </w:pPr>
    <w:rPr>
      <w:sz w:val="20"/>
      <w:szCs w:val="20"/>
    </w:rPr>
  </w:style>
  <w:style w:type="paragraph" w:styleId="TJ5">
    <w:name w:val="toc 5"/>
    <w:basedOn w:val="Norml"/>
    <w:next w:val="Norml"/>
    <w:semiHidden/>
    <w:rsid w:val="001F5EC5"/>
    <w:pPr>
      <w:ind w:left="720"/>
    </w:pPr>
    <w:rPr>
      <w:sz w:val="20"/>
      <w:szCs w:val="20"/>
    </w:rPr>
  </w:style>
  <w:style w:type="paragraph" w:styleId="TJ6">
    <w:name w:val="toc 6"/>
    <w:basedOn w:val="Norml"/>
    <w:next w:val="Norml"/>
    <w:semiHidden/>
    <w:rsid w:val="001F5EC5"/>
    <w:pPr>
      <w:ind w:left="960"/>
    </w:pPr>
    <w:rPr>
      <w:sz w:val="20"/>
      <w:szCs w:val="20"/>
    </w:rPr>
  </w:style>
  <w:style w:type="paragraph" w:styleId="TJ7">
    <w:name w:val="toc 7"/>
    <w:basedOn w:val="Norml"/>
    <w:next w:val="Norml"/>
    <w:semiHidden/>
    <w:rsid w:val="001F5EC5"/>
    <w:pPr>
      <w:ind w:left="1200"/>
    </w:pPr>
    <w:rPr>
      <w:sz w:val="20"/>
      <w:szCs w:val="20"/>
    </w:rPr>
  </w:style>
  <w:style w:type="paragraph" w:styleId="TJ8">
    <w:name w:val="toc 8"/>
    <w:basedOn w:val="Norml"/>
    <w:next w:val="Norml"/>
    <w:semiHidden/>
    <w:rsid w:val="001F5EC5"/>
    <w:pPr>
      <w:ind w:left="1440"/>
    </w:pPr>
    <w:rPr>
      <w:sz w:val="20"/>
      <w:szCs w:val="20"/>
    </w:rPr>
  </w:style>
  <w:style w:type="paragraph" w:styleId="TJ9">
    <w:name w:val="toc 9"/>
    <w:basedOn w:val="Norml"/>
    <w:next w:val="Norml"/>
    <w:semiHidden/>
    <w:rsid w:val="001F5EC5"/>
    <w:pPr>
      <w:ind w:left="1680"/>
    </w:pPr>
    <w:rPr>
      <w:sz w:val="20"/>
      <w:szCs w:val="20"/>
    </w:rPr>
  </w:style>
  <w:style w:type="paragraph" w:customStyle="1" w:styleId="AHEADING1">
    <w:name w:val="A_HEADING 1"/>
    <w:basedOn w:val="Norml"/>
    <w:next w:val="Szvegtrzs"/>
    <w:rsid w:val="001F5EC5"/>
    <w:pPr>
      <w:pageBreakBefore/>
      <w:spacing w:after="240"/>
      <w:jc w:val="center"/>
    </w:pPr>
    <w:rPr>
      <w:b/>
      <w:caps/>
      <w:spacing w:val="20"/>
      <w:sz w:val="32"/>
      <w:szCs w:val="20"/>
    </w:rPr>
  </w:style>
  <w:style w:type="paragraph" w:customStyle="1" w:styleId="AHEADING2">
    <w:name w:val="A_HEADING 2"/>
    <w:basedOn w:val="Norml"/>
    <w:next w:val="Norml"/>
    <w:rsid w:val="001F5EC5"/>
    <w:pPr>
      <w:keepNext/>
      <w:spacing w:before="120" w:after="120"/>
      <w:jc w:val="center"/>
    </w:pPr>
    <w:rPr>
      <w:b/>
      <w:caps/>
      <w:spacing w:val="20"/>
      <w:sz w:val="28"/>
      <w:szCs w:val="20"/>
    </w:rPr>
  </w:style>
  <w:style w:type="paragraph" w:customStyle="1" w:styleId="SubTitle2">
    <w:name w:val="SubTitle 2"/>
    <w:basedOn w:val="Norml"/>
    <w:rsid w:val="001F5EC5"/>
    <w:pPr>
      <w:spacing w:after="240"/>
      <w:jc w:val="center"/>
    </w:pPr>
    <w:rPr>
      <w:b/>
      <w:sz w:val="32"/>
      <w:szCs w:val="20"/>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l"/>
    <w:next w:val="Norml"/>
    <w:rsid w:val="001F5EC5"/>
    <w:pPr>
      <w:spacing w:after="160" w:line="240" w:lineRule="exact"/>
    </w:pPr>
    <w:rPr>
      <w:rFonts w:ascii="Tahoma" w:hAnsi="Tahoma"/>
      <w:szCs w:val="20"/>
      <w:lang w:val="en-US"/>
    </w:rPr>
  </w:style>
  <w:style w:type="paragraph" w:customStyle="1" w:styleId="Char2">
    <w:name w:val="Char2"/>
    <w:basedOn w:val="Norml"/>
    <w:rsid w:val="001F5EC5"/>
    <w:pPr>
      <w:spacing w:after="160" w:line="240" w:lineRule="exact"/>
    </w:pPr>
    <w:rPr>
      <w:sz w:val="27"/>
      <w:szCs w:val="20"/>
      <w:vertAlign w:val="superscript"/>
      <w:lang w:val="en-US"/>
    </w:rPr>
  </w:style>
  <w:style w:type="paragraph" w:customStyle="1" w:styleId="Paragraphedeliste">
    <w:name w:val="Paragraphe de liste"/>
    <w:basedOn w:val="Norml"/>
    <w:rsid w:val="001F5EC5"/>
    <w:pPr>
      <w:ind w:left="708"/>
    </w:pPr>
  </w:style>
  <w:style w:type="paragraph" w:customStyle="1" w:styleId="ListDash1">
    <w:name w:val="List Dash 1"/>
    <w:basedOn w:val="Norml"/>
    <w:rsid w:val="001F5EC5"/>
    <w:pPr>
      <w:numPr>
        <w:numId w:val="8"/>
      </w:numPr>
    </w:pPr>
  </w:style>
  <w:style w:type="paragraph" w:customStyle="1" w:styleId="Bullet1">
    <w:name w:val="Bullet 1"/>
    <w:basedOn w:val="Norml"/>
    <w:rsid w:val="001F5EC5"/>
    <w:pPr>
      <w:tabs>
        <w:tab w:val="left" w:pos="284"/>
        <w:tab w:val="left" w:pos="567"/>
        <w:tab w:val="left" w:pos="851"/>
      </w:tabs>
      <w:spacing w:before="60"/>
      <w:jc w:val="both"/>
    </w:pPr>
    <w:rPr>
      <w:rFonts w:cs="Arial"/>
      <w:szCs w:val="20"/>
    </w:rPr>
  </w:style>
  <w:style w:type="paragraph" w:customStyle="1" w:styleId="TableContents">
    <w:name w:val="Table Contents"/>
    <w:basedOn w:val="Norml"/>
    <w:rsid w:val="001F5EC5"/>
    <w:pPr>
      <w:suppressLineNumbers/>
    </w:pPr>
  </w:style>
  <w:style w:type="paragraph" w:customStyle="1" w:styleId="TableHeading">
    <w:name w:val="Table Heading"/>
    <w:basedOn w:val="TableContents"/>
    <w:rsid w:val="001F5EC5"/>
    <w:pPr>
      <w:jc w:val="center"/>
    </w:pPr>
    <w:rPr>
      <w:b/>
      <w:bCs/>
    </w:rPr>
  </w:style>
  <w:style w:type="paragraph" w:customStyle="1" w:styleId="Contents10">
    <w:name w:val="Contents 10"/>
    <w:basedOn w:val="Index"/>
    <w:rsid w:val="001F5EC5"/>
    <w:pPr>
      <w:tabs>
        <w:tab w:val="right" w:leader="dot" w:pos="9637"/>
      </w:tabs>
      <w:ind w:left="2547"/>
    </w:pPr>
  </w:style>
  <w:style w:type="paragraph" w:customStyle="1" w:styleId="Framecontents">
    <w:name w:val="Frame contents"/>
    <w:basedOn w:val="Szvegtrzs"/>
    <w:rsid w:val="001F5EC5"/>
  </w:style>
  <w:style w:type="paragraph" w:customStyle="1" w:styleId="Szneslista1jellszn1">
    <w:name w:val="Színes lista – 1. jelölőszín1"/>
    <w:basedOn w:val="Norml"/>
    <w:uiPriority w:val="34"/>
    <w:qFormat/>
    <w:rsid w:val="001F5EC5"/>
    <w:pPr>
      <w:ind w:left="720"/>
    </w:pPr>
  </w:style>
  <w:style w:type="character" w:customStyle="1" w:styleId="CSCFBold">
    <w:name w:val="CSCF_Bold"/>
    <w:rsid w:val="001F5EC5"/>
    <w:rPr>
      <w:rFonts w:ascii="Arial" w:hAnsi="Arial" w:cs="Arial" w:hint="default"/>
      <w:b/>
      <w:bCs/>
      <w:sz w:val="24"/>
    </w:rPr>
  </w:style>
  <w:style w:type="paragraph" w:styleId="Szvegtrzs2">
    <w:name w:val="Body Text 2"/>
    <w:basedOn w:val="Norml"/>
    <w:link w:val="Szvegtrzs2Char"/>
    <w:rsid w:val="001F5EC5"/>
    <w:pPr>
      <w:spacing w:after="120" w:line="480" w:lineRule="auto"/>
    </w:pPr>
  </w:style>
  <w:style w:type="character" w:customStyle="1" w:styleId="Szvegtrzs2Char">
    <w:name w:val="Szövegtörzs 2 Char"/>
    <w:basedOn w:val="Bekezdsalapbettpusa"/>
    <w:link w:val="Szvegtrzs2"/>
    <w:rsid w:val="001F5EC5"/>
    <w:rPr>
      <w:rFonts w:ascii="Times New Roman" w:eastAsia="Times New Roman" w:hAnsi="Times New Roman" w:cs="Times New Roman"/>
      <w:sz w:val="24"/>
      <w:szCs w:val="24"/>
      <w:lang w:val="en-GB" w:eastAsia="ar-SA"/>
    </w:rPr>
  </w:style>
  <w:style w:type="character" w:styleId="Kiemels2">
    <w:name w:val="Strong"/>
    <w:qFormat/>
    <w:rsid w:val="001F5EC5"/>
    <w:rPr>
      <w:b/>
      <w:noProof w:val="0"/>
      <w:lang w:val="en-GB"/>
    </w:rPr>
  </w:style>
  <w:style w:type="paragraph" w:styleId="Listaszerbekezds">
    <w:name w:val="List Paragraph"/>
    <w:basedOn w:val="Norml"/>
    <w:uiPriority w:val="34"/>
    <w:qFormat/>
    <w:rsid w:val="001F5E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147621">
      <w:bodyDiv w:val="1"/>
      <w:marLeft w:val="0"/>
      <w:marRight w:val="0"/>
      <w:marTop w:val="0"/>
      <w:marBottom w:val="0"/>
      <w:divBdr>
        <w:top w:val="none" w:sz="0" w:space="0" w:color="auto"/>
        <w:left w:val="none" w:sz="0" w:space="0" w:color="auto"/>
        <w:bottom w:val="none" w:sz="0" w:space="0" w:color="auto"/>
        <w:right w:val="none" w:sz="0" w:space="0" w:color="auto"/>
      </w:divBdr>
    </w:div>
    <w:div w:id="131198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Pages>
  <Words>248</Words>
  <Characters>1415</Characters>
  <Application>Microsoft Office Word</Application>
  <DocSecurity>0</DocSecurity>
  <Lines>11</Lines>
  <Paragraphs>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Zsofi</dc:creator>
  <cp:lastModifiedBy>Zsofi</cp:lastModifiedBy>
  <cp:revision>3</cp:revision>
  <cp:lastPrinted>2013-04-30T15:10:00Z</cp:lastPrinted>
  <dcterms:created xsi:type="dcterms:W3CDTF">2013-04-30T13:51:00Z</dcterms:created>
  <dcterms:modified xsi:type="dcterms:W3CDTF">2013-04-30T15:13:00Z</dcterms:modified>
</cp:coreProperties>
</file>